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F23DB" w14:textId="77777777" w:rsidR="00CA1BEE" w:rsidRDefault="00CA1BEE" w:rsidP="00510E71">
      <w:pPr>
        <w:pStyle w:val="1"/>
        <w:spacing w:before="69"/>
      </w:pPr>
      <w:r>
        <w:t>ІНФОРМАЦІЙНИЙ</w:t>
      </w:r>
      <w:r>
        <w:rPr>
          <w:spacing w:val="3"/>
        </w:rPr>
        <w:t xml:space="preserve"> </w:t>
      </w:r>
      <w:r>
        <w:rPr>
          <w:spacing w:val="-4"/>
        </w:rPr>
        <w:t>ЛИСТ</w:t>
      </w:r>
    </w:p>
    <w:p w14:paraId="345F6851" w14:textId="77777777" w:rsidR="00CA1BEE" w:rsidRPr="00985B4A" w:rsidRDefault="00CA1BEE" w:rsidP="00CA1BEE">
      <w:pPr>
        <w:spacing w:before="8"/>
        <w:ind w:left="672" w:right="702" w:hanging="10"/>
        <w:jc w:val="center"/>
        <w:rPr>
          <w:b/>
          <w:sz w:val="28"/>
          <w:szCs w:val="28"/>
        </w:rPr>
      </w:pPr>
      <w:r>
        <w:rPr>
          <w:b/>
          <w:sz w:val="28"/>
        </w:rPr>
        <w:t xml:space="preserve">про </w:t>
      </w:r>
      <w:r w:rsidRPr="00985B4A">
        <w:rPr>
          <w:b/>
          <w:sz w:val="28"/>
          <w:szCs w:val="28"/>
        </w:rPr>
        <w:t xml:space="preserve">проведення </w:t>
      </w:r>
      <w:proofErr w:type="spellStart"/>
      <w:r>
        <w:rPr>
          <w:b/>
          <w:sz w:val="28"/>
          <w:szCs w:val="28"/>
        </w:rPr>
        <w:t>ІІ</w:t>
      </w:r>
      <w:proofErr w:type="spellEnd"/>
      <w:r>
        <w:rPr>
          <w:b/>
          <w:sz w:val="28"/>
          <w:szCs w:val="28"/>
        </w:rPr>
        <w:t xml:space="preserve"> етапу </w:t>
      </w:r>
      <w:r w:rsidRPr="00985B4A">
        <w:rPr>
          <w:b/>
          <w:sz w:val="28"/>
          <w:szCs w:val="28"/>
        </w:rPr>
        <w:t>Всеукраїнського конкурсу студентських наукових робіт із соціальної та економічної інклюзії</w:t>
      </w:r>
      <w:r>
        <w:rPr>
          <w:b/>
          <w:sz w:val="28"/>
          <w:szCs w:val="28"/>
        </w:rPr>
        <w:t xml:space="preserve"> у 2023–2024 </w:t>
      </w:r>
      <w:proofErr w:type="spellStart"/>
      <w:r>
        <w:rPr>
          <w:b/>
          <w:sz w:val="28"/>
          <w:szCs w:val="28"/>
        </w:rPr>
        <w:t>н.р</w:t>
      </w:r>
      <w:proofErr w:type="spellEnd"/>
      <w:r>
        <w:rPr>
          <w:b/>
          <w:sz w:val="28"/>
          <w:szCs w:val="28"/>
        </w:rPr>
        <w:t>.</w:t>
      </w:r>
    </w:p>
    <w:p w14:paraId="4B31CA82" w14:textId="77777777" w:rsidR="00CA1BEE" w:rsidRDefault="00CA1BEE" w:rsidP="00CA1BEE">
      <w:pPr>
        <w:pStyle w:val="a3"/>
        <w:spacing w:before="1"/>
        <w:jc w:val="right"/>
        <w:rPr>
          <w:b/>
        </w:rPr>
      </w:pPr>
    </w:p>
    <w:p w14:paraId="5032CA52" w14:textId="77777777" w:rsidR="00CA1BEE" w:rsidRDefault="00CA1BEE" w:rsidP="00CA1BEE">
      <w:pPr>
        <w:pStyle w:val="a3"/>
        <w:ind w:firstLine="709"/>
      </w:pPr>
      <w:r>
        <w:t>Відповідно до наказу Міністерства освіти і науки України від 4 грудня 2023 року № 1472 «Про проведення Всеукраїнського конкурсу студентських наукових робіт із соціальної та економічної інклюзії в лютому-квітні 2024 року» Уманський державний педагогічний університет імені Павла Тичини обрано базовим</w:t>
      </w:r>
      <w:r>
        <w:rPr>
          <w:spacing w:val="-2"/>
        </w:rPr>
        <w:t xml:space="preserve"> </w:t>
      </w:r>
      <w:r>
        <w:t>закладом вищої освіти</w:t>
      </w:r>
      <w:r>
        <w:rPr>
          <w:spacing w:val="-2"/>
        </w:rPr>
        <w:t xml:space="preserve"> </w:t>
      </w:r>
      <w:r>
        <w:t>з</w:t>
      </w:r>
      <w:r>
        <w:rPr>
          <w:spacing w:val="-4"/>
        </w:rPr>
        <w:t xml:space="preserve"> </w:t>
      </w:r>
      <w:r>
        <w:t>проведення Всеукраїнського конкурсу студентських наукових робіт із соціальної та економічної інклюзії (далі – Конкурсу).</w:t>
      </w:r>
    </w:p>
    <w:p w14:paraId="4788979C" w14:textId="77777777" w:rsidR="00CA1BEE" w:rsidRPr="001B4A4F" w:rsidRDefault="00CA1BEE" w:rsidP="00CA1BEE">
      <w:pPr>
        <w:pStyle w:val="a3"/>
        <w:ind w:firstLine="709"/>
      </w:pPr>
      <w:r w:rsidRPr="000234D0">
        <w:rPr>
          <w:i/>
        </w:rPr>
        <w:t>Мета Конкурсу</w:t>
      </w:r>
      <w:r>
        <w:t xml:space="preserve"> – активізація науково-дослідної роботи студентів, стимулювання інтересу до науки та технологій серед молоді, сприяння вирішенню проблем та практичних </w:t>
      </w:r>
      <w:r w:rsidRPr="001B4A4F">
        <w:t>завдань у галузі соціальної та економічної інклюзії.</w:t>
      </w:r>
    </w:p>
    <w:p w14:paraId="5E2D241F" w14:textId="77777777" w:rsidR="00CA1BEE" w:rsidRPr="001B4A4F" w:rsidRDefault="00CA1BEE" w:rsidP="00CA1BEE">
      <w:pPr>
        <w:pStyle w:val="a3"/>
        <w:ind w:firstLine="709"/>
        <w:rPr>
          <w:i/>
        </w:rPr>
      </w:pPr>
      <w:r w:rsidRPr="001B4A4F">
        <w:rPr>
          <w:i/>
        </w:rPr>
        <w:t>Тематичні напрями Конкурсу:</w:t>
      </w:r>
    </w:p>
    <w:p w14:paraId="04CF9B0C" w14:textId="77777777" w:rsidR="00CA1BEE" w:rsidRPr="001B4A4F" w:rsidRDefault="00CA1BEE" w:rsidP="00CA1BEE">
      <w:pPr>
        <w:pStyle w:val="a5"/>
        <w:widowControl/>
        <w:numPr>
          <w:ilvl w:val="0"/>
          <w:numId w:val="4"/>
        </w:numPr>
        <w:autoSpaceDE/>
        <w:autoSpaceDN/>
        <w:contextualSpacing/>
        <w:rPr>
          <w:sz w:val="28"/>
          <w:szCs w:val="28"/>
        </w:rPr>
      </w:pPr>
      <w:r w:rsidRPr="001B4A4F">
        <w:rPr>
          <w:sz w:val="28"/>
          <w:szCs w:val="28"/>
        </w:rPr>
        <w:t>Соціальна інклюзія.</w:t>
      </w:r>
    </w:p>
    <w:p w14:paraId="2B7BD069" w14:textId="77777777" w:rsidR="00CA1BEE" w:rsidRPr="001B4A4F" w:rsidRDefault="00CA1BEE" w:rsidP="00CA1BEE">
      <w:pPr>
        <w:pStyle w:val="a5"/>
        <w:widowControl/>
        <w:numPr>
          <w:ilvl w:val="0"/>
          <w:numId w:val="4"/>
        </w:numPr>
        <w:autoSpaceDE/>
        <w:autoSpaceDN/>
        <w:contextualSpacing/>
        <w:rPr>
          <w:sz w:val="28"/>
          <w:szCs w:val="28"/>
        </w:rPr>
      </w:pPr>
      <w:r w:rsidRPr="001B4A4F">
        <w:rPr>
          <w:sz w:val="28"/>
          <w:szCs w:val="28"/>
        </w:rPr>
        <w:t>Економічна інклюзія.</w:t>
      </w:r>
    </w:p>
    <w:p w14:paraId="47F716B3" w14:textId="77777777" w:rsidR="00CA1BEE" w:rsidRPr="001B4A4F" w:rsidRDefault="00CA1BEE" w:rsidP="00CA1BEE">
      <w:pPr>
        <w:pStyle w:val="a5"/>
        <w:widowControl/>
        <w:numPr>
          <w:ilvl w:val="0"/>
          <w:numId w:val="4"/>
        </w:numPr>
        <w:autoSpaceDE/>
        <w:autoSpaceDN/>
        <w:contextualSpacing/>
        <w:rPr>
          <w:sz w:val="28"/>
          <w:szCs w:val="28"/>
        </w:rPr>
      </w:pPr>
      <w:r>
        <w:rPr>
          <w:sz w:val="28"/>
          <w:szCs w:val="28"/>
        </w:rPr>
        <w:t>І</w:t>
      </w:r>
      <w:r w:rsidRPr="001B4A4F">
        <w:rPr>
          <w:sz w:val="28"/>
          <w:szCs w:val="28"/>
        </w:rPr>
        <w:t>нклюзія в умовах війни та повоєнного відновлення.</w:t>
      </w:r>
    </w:p>
    <w:p w14:paraId="6D2EA099" w14:textId="77777777" w:rsidR="00CA1BEE" w:rsidRPr="001B4A4F" w:rsidRDefault="00CA1BEE" w:rsidP="00CA1BEE">
      <w:pPr>
        <w:pStyle w:val="a5"/>
        <w:widowControl/>
        <w:numPr>
          <w:ilvl w:val="0"/>
          <w:numId w:val="4"/>
        </w:numPr>
        <w:autoSpaceDE/>
        <w:autoSpaceDN/>
        <w:contextualSpacing/>
        <w:rPr>
          <w:sz w:val="28"/>
          <w:szCs w:val="28"/>
        </w:rPr>
      </w:pPr>
      <w:r w:rsidRPr="001B4A4F">
        <w:rPr>
          <w:sz w:val="28"/>
          <w:szCs w:val="28"/>
        </w:rPr>
        <w:t>Інклюзивний туризм.</w:t>
      </w:r>
    </w:p>
    <w:p w14:paraId="30D40A0A" w14:textId="77777777" w:rsidR="00CA1BEE" w:rsidRPr="001B4A4F" w:rsidRDefault="00CA1BEE" w:rsidP="00CA1BEE">
      <w:pPr>
        <w:pStyle w:val="a5"/>
        <w:widowControl/>
        <w:numPr>
          <w:ilvl w:val="0"/>
          <w:numId w:val="4"/>
        </w:numPr>
        <w:autoSpaceDE/>
        <w:autoSpaceDN/>
        <w:contextualSpacing/>
        <w:rPr>
          <w:sz w:val="28"/>
          <w:szCs w:val="28"/>
        </w:rPr>
      </w:pPr>
      <w:proofErr w:type="spellStart"/>
      <w:r>
        <w:rPr>
          <w:rFonts w:eastAsia="Cambria"/>
          <w:color w:val="000000"/>
          <w:sz w:val="28"/>
          <w:szCs w:val="28"/>
        </w:rPr>
        <w:t>Б</w:t>
      </w:r>
      <w:r w:rsidRPr="001B4A4F">
        <w:rPr>
          <w:rFonts w:eastAsia="Cambria"/>
          <w:color w:val="000000"/>
          <w:sz w:val="28"/>
          <w:szCs w:val="28"/>
        </w:rPr>
        <w:t>езбар’єрн</w:t>
      </w:r>
      <w:r>
        <w:rPr>
          <w:rFonts w:eastAsia="Cambria"/>
          <w:color w:val="000000"/>
          <w:sz w:val="28"/>
          <w:szCs w:val="28"/>
        </w:rPr>
        <w:t>ий</w:t>
      </w:r>
      <w:proofErr w:type="spellEnd"/>
      <w:r w:rsidRPr="001B4A4F">
        <w:rPr>
          <w:rFonts w:eastAsia="Cambria"/>
          <w:color w:val="000000"/>
          <w:sz w:val="28"/>
          <w:szCs w:val="28"/>
        </w:rPr>
        <w:t xml:space="preserve"> прост</w:t>
      </w:r>
      <w:r>
        <w:rPr>
          <w:rFonts w:eastAsia="Cambria"/>
          <w:color w:val="000000"/>
          <w:sz w:val="28"/>
          <w:szCs w:val="28"/>
        </w:rPr>
        <w:t>і</w:t>
      </w:r>
      <w:r w:rsidRPr="001B4A4F">
        <w:rPr>
          <w:rFonts w:eastAsia="Cambria"/>
          <w:color w:val="000000"/>
          <w:sz w:val="28"/>
          <w:szCs w:val="28"/>
        </w:rPr>
        <w:t>р в Україні.</w:t>
      </w:r>
    </w:p>
    <w:p w14:paraId="5191F03B" w14:textId="77777777" w:rsidR="00CA1BEE" w:rsidRPr="001B4A4F" w:rsidRDefault="00CA1BEE" w:rsidP="00CA1BEE">
      <w:pPr>
        <w:pStyle w:val="1"/>
        <w:spacing w:before="6"/>
        <w:jc w:val="both"/>
        <w:rPr>
          <w:b w:val="0"/>
        </w:rPr>
      </w:pPr>
    </w:p>
    <w:p w14:paraId="66B9F607" w14:textId="77777777" w:rsidR="00CA1BEE" w:rsidRPr="001B4A4F" w:rsidRDefault="00CA1BEE" w:rsidP="00CA1BEE">
      <w:pPr>
        <w:pStyle w:val="1"/>
        <w:spacing w:before="6"/>
        <w:jc w:val="both"/>
      </w:pPr>
      <w:r w:rsidRPr="001B4A4F">
        <w:rPr>
          <w:b w:val="0"/>
        </w:rPr>
        <w:t>Конкурс проводиться у</w:t>
      </w:r>
      <w:r w:rsidRPr="001B4A4F">
        <w:t xml:space="preserve"> два тури:</w:t>
      </w:r>
    </w:p>
    <w:p w14:paraId="07204848" w14:textId="77777777" w:rsidR="00CA1BEE" w:rsidRPr="001B4A4F" w:rsidRDefault="00CA1BEE" w:rsidP="00CA1BEE">
      <w:pPr>
        <w:pStyle w:val="1"/>
        <w:spacing w:before="6"/>
        <w:jc w:val="both"/>
        <w:rPr>
          <w:b w:val="0"/>
        </w:rPr>
      </w:pPr>
      <w:r w:rsidRPr="001B4A4F">
        <w:t xml:space="preserve">I тур – </w:t>
      </w:r>
      <w:r w:rsidRPr="001B4A4F">
        <w:rPr>
          <w:b w:val="0"/>
        </w:rPr>
        <w:t xml:space="preserve">у лютому – березні 2024 року в закладах вищої освіти; </w:t>
      </w:r>
    </w:p>
    <w:p w14:paraId="7C81AE8C" w14:textId="77777777" w:rsidR="00CA1BEE" w:rsidRPr="001B4A4F" w:rsidRDefault="00CA1BEE" w:rsidP="00CA1BEE">
      <w:pPr>
        <w:pStyle w:val="1"/>
        <w:spacing w:before="6"/>
        <w:jc w:val="both"/>
        <w:rPr>
          <w:b w:val="0"/>
        </w:rPr>
      </w:pPr>
      <w:r w:rsidRPr="001B4A4F">
        <w:t xml:space="preserve">II тур </w:t>
      </w:r>
      <w:r w:rsidRPr="001B4A4F">
        <w:rPr>
          <w:b w:val="0"/>
          <w:bCs w:val="0"/>
        </w:rPr>
        <w:t xml:space="preserve">– 24–25 </w:t>
      </w:r>
      <w:r w:rsidRPr="001B4A4F">
        <w:rPr>
          <w:b w:val="0"/>
        </w:rPr>
        <w:t>квітня 2024 року в базовому закладі вищої освіти (форма проведення – дистанційна).</w:t>
      </w:r>
    </w:p>
    <w:p w14:paraId="16121A23" w14:textId="77777777" w:rsidR="00CA1BEE" w:rsidRPr="001B4A4F" w:rsidRDefault="00CA1BEE" w:rsidP="00CA1BEE">
      <w:pPr>
        <w:pStyle w:val="a3"/>
        <w:ind w:firstLine="709"/>
      </w:pPr>
    </w:p>
    <w:p w14:paraId="4F816C22" w14:textId="77777777" w:rsidR="00CA1BEE" w:rsidRPr="001B4A4F" w:rsidRDefault="00CA1BEE" w:rsidP="00CA1BEE">
      <w:pPr>
        <w:pStyle w:val="a3"/>
        <w:ind w:firstLine="709"/>
      </w:pPr>
      <w:r w:rsidRPr="001B4A4F">
        <w:t>Запрошуємо</w:t>
      </w:r>
      <w:r w:rsidRPr="001B4A4F">
        <w:rPr>
          <w:spacing w:val="-8"/>
        </w:rPr>
        <w:t xml:space="preserve"> </w:t>
      </w:r>
      <w:r w:rsidRPr="001B4A4F">
        <w:t>здобувачів освіти</w:t>
      </w:r>
      <w:r w:rsidRPr="001B4A4F">
        <w:rPr>
          <w:spacing w:val="-10"/>
        </w:rPr>
        <w:t xml:space="preserve"> </w:t>
      </w:r>
      <w:r w:rsidRPr="001B4A4F">
        <w:t>Вашого</w:t>
      </w:r>
      <w:r w:rsidRPr="001B4A4F">
        <w:rPr>
          <w:spacing w:val="-8"/>
        </w:rPr>
        <w:t xml:space="preserve"> </w:t>
      </w:r>
      <w:r w:rsidRPr="001B4A4F">
        <w:t>закладу</w:t>
      </w:r>
      <w:r w:rsidRPr="001B4A4F">
        <w:rPr>
          <w:spacing w:val="-13"/>
        </w:rPr>
        <w:t xml:space="preserve"> </w:t>
      </w:r>
      <w:r>
        <w:t xml:space="preserve">освіти взяти участь у </w:t>
      </w:r>
      <w:proofErr w:type="spellStart"/>
      <w:r>
        <w:t>ІІ</w:t>
      </w:r>
      <w:proofErr w:type="spellEnd"/>
      <w:r>
        <w:t> </w:t>
      </w:r>
      <w:r w:rsidRPr="001B4A4F">
        <w:t>турі Конкурсу</w:t>
      </w:r>
      <w:r>
        <w:t>.</w:t>
      </w:r>
      <w:r w:rsidRPr="001B4A4F">
        <w:t xml:space="preserve"> </w:t>
      </w:r>
      <w:r>
        <w:t>Д</w:t>
      </w:r>
      <w:r w:rsidRPr="001B4A4F">
        <w:t>о участі запрошуються студенти-переможці І туру Конкурсу</w:t>
      </w:r>
      <w:r>
        <w:t xml:space="preserve"> з соціальної та економічної інклюзії</w:t>
      </w:r>
      <w:r w:rsidRPr="001B4A4F">
        <w:t xml:space="preserve">. Кількість учасників не повинна перевищувати більше ніж </w:t>
      </w:r>
      <w:r w:rsidRPr="001B4A4F">
        <w:rPr>
          <w:b/>
        </w:rPr>
        <w:t xml:space="preserve">три особи </w:t>
      </w:r>
      <w:r w:rsidRPr="001B4A4F">
        <w:t>від кожного закладу вищої освіти</w:t>
      </w:r>
      <w:r>
        <w:t xml:space="preserve"> на один із тематичних напрямів Конкурсу</w:t>
      </w:r>
      <w:r w:rsidRPr="001B4A4F">
        <w:t>.</w:t>
      </w:r>
    </w:p>
    <w:p w14:paraId="331E2FC4" w14:textId="77777777" w:rsidR="00CA1BEE" w:rsidRPr="001B4A4F" w:rsidRDefault="00CA1BEE" w:rsidP="00CA1BEE">
      <w:pPr>
        <w:pStyle w:val="1"/>
        <w:jc w:val="both"/>
        <w:rPr>
          <w:b w:val="0"/>
        </w:rPr>
      </w:pPr>
    </w:p>
    <w:p w14:paraId="281B3CC2" w14:textId="77777777" w:rsidR="00CA1BEE" w:rsidRPr="001B4A4F" w:rsidRDefault="00CA1BEE" w:rsidP="00CA1BEE">
      <w:pPr>
        <w:spacing w:before="269"/>
        <w:ind w:left="2833"/>
        <w:jc w:val="both"/>
        <w:rPr>
          <w:b/>
          <w:sz w:val="28"/>
        </w:rPr>
      </w:pPr>
      <w:r w:rsidRPr="001B4A4F">
        <w:rPr>
          <w:b/>
          <w:sz w:val="28"/>
        </w:rPr>
        <w:t>Порядок</w:t>
      </w:r>
      <w:r w:rsidRPr="001B4A4F">
        <w:rPr>
          <w:b/>
          <w:spacing w:val="-12"/>
          <w:sz w:val="28"/>
        </w:rPr>
        <w:t xml:space="preserve"> </w:t>
      </w:r>
      <w:r w:rsidRPr="001B4A4F">
        <w:rPr>
          <w:b/>
          <w:sz w:val="28"/>
        </w:rPr>
        <w:t>проведення</w:t>
      </w:r>
      <w:r w:rsidRPr="001B4A4F">
        <w:rPr>
          <w:b/>
          <w:spacing w:val="-11"/>
          <w:sz w:val="28"/>
        </w:rPr>
        <w:t xml:space="preserve"> </w:t>
      </w:r>
      <w:proofErr w:type="spellStart"/>
      <w:r w:rsidRPr="001B4A4F">
        <w:rPr>
          <w:b/>
          <w:spacing w:val="-11"/>
          <w:sz w:val="28"/>
        </w:rPr>
        <w:t>ІІ</w:t>
      </w:r>
      <w:proofErr w:type="spellEnd"/>
      <w:r w:rsidRPr="001B4A4F">
        <w:rPr>
          <w:b/>
          <w:spacing w:val="-11"/>
          <w:sz w:val="28"/>
        </w:rPr>
        <w:t xml:space="preserve"> туру К</w:t>
      </w:r>
      <w:r w:rsidRPr="001B4A4F">
        <w:rPr>
          <w:b/>
          <w:spacing w:val="-2"/>
          <w:sz w:val="28"/>
        </w:rPr>
        <w:t>онкурсу</w:t>
      </w:r>
    </w:p>
    <w:p w14:paraId="37F6AE0D" w14:textId="77777777" w:rsidR="00CA1BEE" w:rsidRPr="001B4A4F" w:rsidRDefault="00CA1BEE" w:rsidP="00CA1BEE">
      <w:pPr>
        <w:pStyle w:val="a5"/>
        <w:numPr>
          <w:ilvl w:val="0"/>
          <w:numId w:val="3"/>
        </w:numPr>
        <w:tabs>
          <w:tab w:val="left" w:pos="1140"/>
        </w:tabs>
        <w:spacing w:before="8"/>
        <w:ind w:right="137" w:firstLine="710"/>
        <w:rPr>
          <w:sz w:val="28"/>
        </w:rPr>
      </w:pPr>
      <w:r w:rsidRPr="001B4A4F">
        <w:rPr>
          <w:i/>
          <w:sz w:val="28"/>
        </w:rPr>
        <w:t xml:space="preserve">етап </w:t>
      </w:r>
      <w:r w:rsidRPr="001B4A4F">
        <w:rPr>
          <w:sz w:val="28"/>
        </w:rPr>
        <w:t>– реєстрація учасників Конкурсу та подання конкурсних матеріалів для їх оцінювання (</w:t>
      </w:r>
      <w:r w:rsidRPr="001B4A4F">
        <w:rPr>
          <w:b/>
          <w:sz w:val="28"/>
        </w:rPr>
        <w:t>до 20 березня 2024 року</w:t>
      </w:r>
      <w:r w:rsidRPr="001B4A4F">
        <w:rPr>
          <w:sz w:val="28"/>
        </w:rPr>
        <w:t>);</w:t>
      </w:r>
    </w:p>
    <w:p w14:paraId="0D7FFED2" w14:textId="77777777" w:rsidR="00CA1BEE" w:rsidRPr="001B4A4F" w:rsidRDefault="00CA1BEE" w:rsidP="00CA1BEE">
      <w:pPr>
        <w:pStyle w:val="a5"/>
        <w:numPr>
          <w:ilvl w:val="0"/>
          <w:numId w:val="3"/>
        </w:numPr>
        <w:tabs>
          <w:tab w:val="left" w:pos="1040"/>
        </w:tabs>
        <w:spacing w:line="237" w:lineRule="auto"/>
        <w:ind w:right="130" w:firstLine="710"/>
        <w:rPr>
          <w:sz w:val="28"/>
        </w:rPr>
      </w:pPr>
      <w:r w:rsidRPr="001B4A4F">
        <w:rPr>
          <w:i/>
          <w:sz w:val="28"/>
        </w:rPr>
        <w:t xml:space="preserve">етап </w:t>
      </w:r>
      <w:r w:rsidRPr="001B4A4F">
        <w:rPr>
          <w:sz w:val="28"/>
        </w:rPr>
        <w:t>– рецензування робіт членами Галузевої конкурсної комісії (</w:t>
      </w:r>
      <w:r w:rsidRPr="001B4A4F">
        <w:rPr>
          <w:b/>
          <w:sz w:val="28"/>
        </w:rPr>
        <w:t>до 31 березня 2024 року</w:t>
      </w:r>
      <w:r w:rsidRPr="001B4A4F">
        <w:rPr>
          <w:sz w:val="28"/>
        </w:rPr>
        <w:t>);</w:t>
      </w:r>
    </w:p>
    <w:p w14:paraId="025F6674" w14:textId="77777777" w:rsidR="00CA1BEE" w:rsidRPr="001B4A4F" w:rsidRDefault="00CA1BEE" w:rsidP="00CA1BEE">
      <w:pPr>
        <w:pStyle w:val="a5"/>
        <w:numPr>
          <w:ilvl w:val="0"/>
          <w:numId w:val="3"/>
        </w:numPr>
        <w:tabs>
          <w:tab w:val="left" w:pos="1130"/>
        </w:tabs>
        <w:ind w:right="130" w:firstLine="710"/>
        <w:rPr>
          <w:sz w:val="28"/>
        </w:rPr>
      </w:pPr>
      <w:r w:rsidRPr="001B4A4F">
        <w:rPr>
          <w:i/>
          <w:sz w:val="28"/>
        </w:rPr>
        <w:t xml:space="preserve">етап </w:t>
      </w:r>
      <w:r w:rsidRPr="001B4A4F">
        <w:rPr>
          <w:sz w:val="28"/>
        </w:rPr>
        <w:t>– оприлюднення рейтингового списку конкурсантів (</w:t>
      </w:r>
      <w:r w:rsidRPr="001B4A4F">
        <w:rPr>
          <w:b/>
          <w:sz w:val="28"/>
        </w:rPr>
        <w:t>до 10 квітня 2024 року</w:t>
      </w:r>
      <w:r w:rsidRPr="001B4A4F">
        <w:rPr>
          <w:sz w:val="28"/>
        </w:rPr>
        <w:t>);</w:t>
      </w:r>
    </w:p>
    <w:p w14:paraId="20EA3168" w14:textId="77777777" w:rsidR="00CA1BEE" w:rsidRPr="001B4A4F" w:rsidRDefault="00CA1BEE" w:rsidP="00CA1BEE">
      <w:pPr>
        <w:pStyle w:val="a5"/>
        <w:numPr>
          <w:ilvl w:val="0"/>
          <w:numId w:val="3"/>
        </w:numPr>
        <w:tabs>
          <w:tab w:val="left" w:pos="1291"/>
        </w:tabs>
        <w:spacing w:before="6"/>
        <w:ind w:right="135" w:firstLine="710"/>
        <w:rPr>
          <w:sz w:val="28"/>
        </w:rPr>
      </w:pPr>
      <w:r w:rsidRPr="001B4A4F">
        <w:rPr>
          <w:i/>
          <w:sz w:val="28"/>
        </w:rPr>
        <w:t xml:space="preserve">етап </w:t>
      </w:r>
      <w:r w:rsidRPr="001B4A4F">
        <w:rPr>
          <w:sz w:val="28"/>
        </w:rPr>
        <w:t xml:space="preserve">– проведення підсумкової конференції (у режимі </w:t>
      </w:r>
      <w:proofErr w:type="spellStart"/>
      <w:r w:rsidRPr="001B4A4F">
        <w:rPr>
          <w:sz w:val="28"/>
        </w:rPr>
        <w:t>відеоконференції</w:t>
      </w:r>
      <w:proofErr w:type="spellEnd"/>
      <w:r w:rsidRPr="001B4A4F">
        <w:rPr>
          <w:sz w:val="28"/>
        </w:rPr>
        <w:t>), підведення результатів Конкурсу, нагородження переможців (</w:t>
      </w:r>
      <w:r w:rsidRPr="001B4A4F">
        <w:rPr>
          <w:b/>
          <w:sz w:val="28"/>
        </w:rPr>
        <w:t>24–25 квітня 2024 року</w:t>
      </w:r>
      <w:r w:rsidRPr="001B4A4F">
        <w:rPr>
          <w:sz w:val="28"/>
        </w:rPr>
        <w:t>).</w:t>
      </w:r>
    </w:p>
    <w:p w14:paraId="53761E47" w14:textId="77777777" w:rsidR="00CA1BEE" w:rsidRDefault="00CA1BEE" w:rsidP="00CA1BEE">
      <w:pPr>
        <w:pStyle w:val="a3"/>
        <w:spacing w:before="314" w:line="242" w:lineRule="auto"/>
        <w:ind w:right="140"/>
      </w:pPr>
      <w:r w:rsidRPr="001B4A4F">
        <w:t xml:space="preserve">Роботи оформлюються згідно з Положенням про Всеукраїнський конкурс </w:t>
      </w:r>
      <w:r w:rsidRPr="001B4A4F">
        <w:lastRenderedPageBreak/>
        <w:t>студентських наукових робіт з галузей знань і спеціальностей, затвердженим наказом Міністерства освіти і</w:t>
      </w:r>
      <w:r>
        <w:t xml:space="preserve"> науки України від 18 квітня 2017 року № 605, зареєстрованим у Міністерстві юстиції України </w:t>
      </w:r>
      <w:r w:rsidRPr="00FC6FDD">
        <w:t>15 травня 2017 року за №620/30488.</w:t>
      </w:r>
    </w:p>
    <w:p w14:paraId="75745CD0" w14:textId="77777777" w:rsidR="00CA1BEE" w:rsidRDefault="00CA1BEE" w:rsidP="00CA1BEE">
      <w:pPr>
        <w:pStyle w:val="a3"/>
        <w:spacing w:before="4"/>
        <w:ind w:left="116" w:right="162" w:firstLine="568"/>
      </w:pPr>
      <w:r>
        <w:t xml:space="preserve">Для участі у </w:t>
      </w:r>
      <w:proofErr w:type="spellStart"/>
      <w:r>
        <w:t>ІІ</w:t>
      </w:r>
      <w:proofErr w:type="spellEnd"/>
      <w:r>
        <w:t xml:space="preserve"> </w:t>
      </w:r>
      <w:r w:rsidRPr="000C795B">
        <w:t>турі Конкурсу</w:t>
      </w:r>
      <w:r>
        <w:t xml:space="preserve"> автори надсилають на адресу університету до </w:t>
      </w:r>
      <w:r w:rsidRPr="0058127D">
        <w:rPr>
          <w:b/>
          <w:bCs/>
        </w:rPr>
        <w:t>20 березня 2024 року</w:t>
      </w:r>
      <w:r>
        <w:t xml:space="preserve"> (за поштовим штемпелем): кафедра соціальної педагогіки та соціальної роботи, Уманський державний педагогічний університет імені Павла Тичини, вул. Садова, 28, м. Умань, Черкаська область, 20300. Конкурсні роботи та </w:t>
      </w:r>
      <w:r w:rsidRPr="002F13AC">
        <w:t>окремо під тим самим шрифтом відомості про автора (авторів) та наукового керівника наукової роботи докладаються в заклеєному конверті.</w:t>
      </w:r>
      <w:r>
        <w:t xml:space="preserve"> </w:t>
      </w:r>
    </w:p>
    <w:p w14:paraId="0C197B4C" w14:textId="77777777" w:rsidR="00CA1BEE" w:rsidRDefault="00CA1BEE" w:rsidP="00CA1BEE">
      <w:pPr>
        <w:pStyle w:val="a3"/>
        <w:spacing w:before="2" w:line="235" w:lineRule="auto"/>
        <w:ind w:left="117" w:right="155" w:firstLine="562"/>
      </w:pPr>
      <w:r>
        <w:t>Роботи в електронному форматі надсилати на e-</w:t>
      </w:r>
      <w:proofErr w:type="spellStart"/>
      <w:r w:rsidRPr="00F56047">
        <w:t>mail</w:t>
      </w:r>
      <w:proofErr w:type="spellEnd"/>
      <w:r w:rsidRPr="00F56047">
        <w:t xml:space="preserve"> </w:t>
      </w:r>
      <w:hyperlink r:id="rId5" w:history="1">
        <w:r w:rsidRPr="004B3075">
          <w:rPr>
            <w:rStyle w:val="a6"/>
          </w:rPr>
          <w:t>konkursudpu@ukr.net</w:t>
        </w:r>
      </w:hyperlink>
      <w:r>
        <w:t xml:space="preserve"> </w:t>
      </w:r>
      <w:r>
        <w:rPr>
          <w:spacing w:val="-4"/>
        </w:rPr>
        <w:t>з</w:t>
      </w:r>
      <w:r>
        <w:rPr>
          <w:spacing w:val="-13"/>
        </w:rPr>
        <w:t xml:space="preserve"> </w:t>
      </w:r>
      <w:r>
        <w:rPr>
          <w:spacing w:val="-4"/>
        </w:rPr>
        <w:t>обов</w:t>
      </w:r>
      <w:r w:rsidRPr="00980346">
        <w:rPr>
          <w:spacing w:val="-4"/>
        </w:rPr>
        <w:t>’</w:t>
      </w:r>
      <w:r>
        <w:rPr>
          <w:spacing w:val="-4"/>
        </w:rPr>
        <w:t>язковим</w:t>
      </w:r>
      <w:r>
        <w:rPr>
          <w:spacing w:val="-6"/>
        </w:rPr>
        <w:t xml:space="preserve"> </w:t>
      </w:r>
      <w:r>
        <w:rPr>
          <w:spacing w:val="-4"/>
        </w:rPr>
        <w:t>зазначенням теми</w:t>
      </w:r>
      <w:r>
        <w:rPr>
          <w:spacing w:val="-11"/>
        </w:rPr>
        <w:t xml:space="preserve"> </w:t>
      </w:r>
      <w:r>
        <w:rPr>
          <w:spacing w:val="-4"/>
        </w:rPr>
        <w:t>листа</w:t>
      </w:r>
      <w:r>
        <w:rPr>
          <w:spacing w:val="-10"/>
        </w:rPr>
        <w:t xml:space="preserve"> </w:t>
      </w:r>
      <w:r>
        <w:rPr>
          <w:spacing w:val="-4"/>
        </w:rPr>
        <w:t>«Конкурс</w:t>
      </w:r>
      <w:r w:rsidRPr="00980346">
        <w:rPr>
          <w:b/>
          <w:w w:val="105"/>
        </w:rPr>
        <w:t xml:space="preserve"> </w:t>
      </w:r>
      <w:r w:rsidRPr="00980346">
        <w:rPr>
          <w:w w:val="105"/>
        </w:rPr>
        <w:t>із соціальної та економічної інклюзії</w:t>
      </w:r>
      <w:r w:rsidRPr="00980346">
        <w:rPr>
          <w:spacing w:val="-2"/>
        </w:rPr>
        <w:t>».</w:t>
      </w:r>
    </w:p>
    <w:p w14:paraId="489BBD18" w14:textId="77777777" w:rsidR="00CA1BEE" w:rsidRDefault="00CA1BEE" w:rsidP="00CA1BEE">
      <w:pPr>
        <w:pStyle w:val="a3"/>
        <w:ind w:right="123"/>
      </w:pPr>
      <w:r w:rsidRPr="001B4A4F">
        <w:t xml:space="preserve">До </w:t>
      </w:r>
      <w:r w:rsidRPr="001B4A4F">
        <w:rPr>
          <w:b/>
        </w:rPr>
        <w:t xml:space="preserve">10 квітня 2024 року </w:t>
      </w:r>
      <w:r w:rsidRPr="001B4A4F">
        <w:t>на веб-сайті наукового порталу Уманського державного педагогічного університету</w:t>
      </w:r>
      <w:r>
        <w:t xml:space="preserve"> імені Павла Тичини (</w:t>
      </w:r>
      <w:r>
        <w:rPr>
          <w:color w:val="0000FF"/>
        </w:rPr>
        <w:t>https://udpu.edu.ua</w:t>
      </w:r>
      <w:r>
        <w:t>) буде оприлюднено відомості про дату проведення підсумкової науково-практичної конференції, рейтинговий список запрошених для участі у конференції та їхні наукові роботи.</w:t>
      </w:r>
    </w:p>
    <w:p w14:paraId="19B21B30" w14:textId="77777777" w:rsidR="00CA1BEE" w:rsidRDefault="00CA1BEE" w:rsidP="00CA1BEE">
      <w:pPr>
        <w:pStyle w:val="a3"/>
        <w:ind w:right="125"/>
      </w:pPr>
      <w:r>
        <w:t>Одночасно на адресу закладів вищої освіти будуть направлені листи-запрошення авторам наукових робіт для участі у підсумковій науково-практичній конференції.</w:t>
      </w:r>
    </w:p>
    <w:p w14:paraId="60C9AF44" w14:textId="77777777" w:rsidR="00CA1BEE" w:rsidRDefault="00CA1BEE" w:rsidP="00CA1BEE">
      <w:pPr>
        <w:pStyle w:val="a3"/>
        <w:ind w:right="127"/>
      </w:pPr>
      <w:r>
        <w:t>Ознайомитися з програмою Конкурсу, порядком його проведення</w:t>
      </w:r>
      <w:r>
        <w:rPr>
          <w:spacing w:val="40"/>
        </w:rPr>
        <w:t xml:space="preserve"> </w:t>
      </w:r>
      <w:r>
        <w:t>також можна на офіційній веб-сторінці факультету соціальної та психологічної освіти</w:t>
      </w:r>
      <w:r>
        <w:rPr>
          <w:spacing w:val="-7"/>
        </w:rPr>
        <w:t xml:space="preserve"> </w:t>
      </w:r>
      <w:r>
        <w:t>Уманського</w:t>
      </w:r>
      <w:r>
        <w:rPr>
          <w:spacing w:val="-8"/>
        </w:rPr>
        <w:t xml:space="preserve"> </w:t>
      </w:r>
      <w:r>
        <w:t>державного</w:t>
      </w:r>
      <w:r>
        <w:rPr>
          <w:spacing w:val="-8"/>
        </w:rPr>
        <w:t xml:space="preserve"> </w:t>
      </w:r>
      <w:r>
        <w:t>педагогічного</w:t>
      </w:r>
      <w:r>
        <w:rPr>
          <w:spacing w:val="-8"/>
        </w:rPr>
        <w:t xml:space="preserve"> </w:t>
      </w:r>
      <w:r>
        <w:t>університету імені</w:t>
      </w:r>
      <w:r>
        <w:rPr>
          <w:spacing w:val="-6"/>
        </w:rPr>
        <w:t xml:space="preserve"> </w:t>
      </w:r>
      <w:r>
        <w:t>Павла Тичини (</w:t>
      </w:r>
      <w:r w:rsidRPr="004D7F5E">
        <w:rPr>
          <w:b/>
          <w:color w:val="0070C0"/>
        </w:rPr>
        <w:t>https://url.udpu.edu.ua/YTgyN2ZmNT</w:t>
      </w:r>
      <w:r>
        <w:t>).</w:t>
      </w:r>
    </w:p>
    <w:p w14:paraId="3455B1B3" w14:textId="77777777" w:rsidR="00CA1BEE" w:rsidRDefault="00CA1BEE" w:rsidP="00CA1BEE">
      <w:pPr>
        <w:pStyle w:val="a3"/>
        <w:ind w:right="111" w:firstLine="709"/>
      </w:pPr>
      <w:r>
        <w:t xml:space="preserve">За додатковою </w:t>
      </w:r>
      <w:r w:rsidRPr="00F56047">
        <w:t xml:space="preserve">інформацією звертатися до оргкомітету Конкурсу за електронною </w:t>
      </w:r>
      <w:proofErr w:type="spellStart"/>
      <w:r w:rsidRPr="00F56047">
        <w:t>адресою</w:t>
      </w:r>
      <w:proofErr w:type="spellEnd"/>
      <w:r w:rsidRPr="00F56047">
        <w:t xml:space="preserve"> </w:t>
      </w:r>
      <w:hyperlink r:id="rId6" w:history="1">
        <w:r w:rsidRPr="004B3075">
          <w:rPr>
            <w:rStyle w:val="a6"/>
          </w:rPr>
          <w:t>konkursudpu@ukr.net</w:t>
        </w:r>
      </w:hyperlink>
      <w:r w:rsidRPr="00F56047">
        <w:t>,</w:t>
      </w:r>
      <w:r>
        <w:t xml:space="preserve"> а також за телефонами:</w:t>
      </w:r>
    </w:p>
    <w:p w14:paraId="568EEC61" w14:textId="77777777" w:rsidR="00CA1BEE" w:rsidRPr="002F13AC" w:rsidRDefault="00CA1BEE" w:rsidP="00CA1BEE">
      <w:pPr>
        <w:pStyle w:val="a3"/>
        <w:ind w:right="111" w:firstLine="709"/>
      </w:pPr>
      <w:r>
        <w:t xml:space="preserve">(098)4216444 – </w:t>
      </w:r>
      <w:r>
        <w:rPr>
          <w:i/>
        </w:rPr>
        <w:t>Кравченко Оксана Олексіївна</w:t>
      </w:r>
      <w:r>
        <w:t xml:space="preserve">, співголова галузевої конкурсної комісії, декан факультету соціальної та психологічної освіти, доктор педагогічних наук, </w:t>
      </w:r>
      <w:r w:rsidRPr="002F13AC">
        <w:t xml:space="preserve">професор; </w:t>
      </w:r>
    </w:p>
    <w:p w14:paraId="440F2299" w14:textId="77777777" w:rsidR="00CA1BEE" w:rsidRDefault="00CA1BEE" w:rsidP="00CA1BEE">
      <w:pPr>
        <w:pStyle w:val="a3"/>
        <w:ind w:right="111" w:firstLine="608"/>
      </w:pPr>
      <w:r w:rsidRPr="002F13AC">
        <w:t xml:space="preserve">(098)7028184 – </w:t>
      </w:r>
      <w:r w:rsidRPr="002F13AC">
        <w:rPr>
          <w:i/>
        </w:rPr>
        <w:t>Моргай Лілія Анатоліївна</w:t>
      </w:r>
      <w:r w:rsidRPr="002F13AC">
        <w:t>, секретар галузевої конкурсної комісії, доктор філософії, доцент;</w:t>
      </w:r>
      <w:r>
        <w:t xml:space="preserve"> </w:t>
      </w:r>
    </w:p>
    <w:p w14:paraId="13AF2DDD" w14:textId="77777777" w:rsidR="00CA1BEE" w:rsidRDefault="00CA1BEE" w:rsidP="00CA1BEE">
      <w:pPr>
        <w:pStyle w:val="a3"/>
        <w:ind w:right="111" w:firstLine="608"/>
      </w:pPr>
      <w:r>
        <w:rPr>
          <w:lang w:val="ru-RU"/>
        </w:rPr>
        <w:t xml:space="preserve">(098)8700379 – </w:t>
      </w:r>
      <w:r w:rsidRPr="00DE14F6">
        <w:rPr>
          <w:i/>
          <w:lang w:val="ru-RU"/>
        </w:rPr>
        <w:t xml:space="preserve">Матрос Ольга </w:t>
      </w:r>
      <w:proofErr w:type="spellStart"/>
      <w:r w:rsidRPr="00DE14F6">
        <w:rPr>
          <w:i/>
          <w:lang w:val="ru-RU"/>
        </w:rPr>
        <w:t>Олександрівна</w:t>
      </w:r>
      <w:proofErr w:type="spellEnd"/>
      <w:r>
        <w:rPr>
          <w:i/>
          <w:lang w:val="ru-RU"/>
        </w:rPr>
        <w:t xml:space="preserve">, </w:t>
      </w:r>
      <w:r w:rsidRPr="004D7F5E">
        <w:t>заступник декана з наукової роботи</w:t>
      </w:r>
      <w:r>
        <w:rPr>
          <w:i/>
          <w:lang w:val="ru-RU"/>
        </w:rPr>
        <w:t xml:space="preserve"> </w:t>
      </w:r>
      <w:r w:rsidRPr="00DE14F6">
        <w:rPr>
          <w:lang w:val="ru-RU"/>
        </w:rPr>
        <w:t xml:space="preserve">кандидат </w:t>
      </w:r>
      <w:proofErr w:type="spellStart"/>
      <w:r w:rsidRPr="00DE14F6">
        <w:rPr>
          <w:lang w:val="ru-RU"/>
        </w:rPr>
        <w:t>педагогічних</w:t>
      </w:r>
      <w:proofErr w:type="spellEnd"/>
      <w:r w:rsidRPr="00DE14F6">
        <w:rPr>
          <w:lang w:val="ru-RU"/>
        </w:rPr>
        <w:t xml:space="preserve"> наук, доцент</w:t>
      </w:r>
      <w:r w:rsidRPr="00DE14F6">
        <w:t>.</w:t>
      </w:r>
    </w:p>
    <w:p w14:paraId="427F2870" w14:textId="77777777" w:rsidR="00CA1BEE" w:rsidRDefault="00CA1BEE" w:rsidP="00CA1BEE">
      <w:pPr>
        <w:pStyle w:val="a3"/>
      </w:pPr>
    </w:p>
    <w:p w14:paraId="233F3086" w14:textId="77777777" w:rsidR="00CA1BEE" w:rsidRDefault="00CA1BEE" w:rsidP="00CA1BEE">
      <w:pPr>
        <w:pStyle w:val="a3"/>
        <w:spacing w:before="96"/>
      </w:pPr>
    </w:p>
    <w:p w14:paraId="4A35445E" w14:textId="77777777" w:rsidR="00CA1BEE" w:rsidRDefault="00CA1BEE" w:rsidP="00CA1BEE">
      <w:pPr>
        <w:pStyle w:val="1"/>
      </w:pPr>
      <w:r>
        <w:t>Сподіваємося</w:t>
      </w:r>
      <w:r>
        <w:rPr>
          <w:spacing w:val="-8"/>
        </w:rPr>
        <w:t xml:space="preserve"> </w:t>
      </w:r>
      <w:r>
        <w:t>на</w:t>
      </w:r>
      <w:r>
        <w:rPr>
          <w:spacing w:val="-6"/>
        </w:rPr>
        <w:t xml:space="preserve"> </w:t>
      </w:r>
      <w:r>
        <w:t>плідну</w:t>
      </w:r>
      <w:r>
        <w:rPr>
          <w:spacing w:val="3"/>
        </w:rPr>
        <w:t xml:space="preserve"> </w:t>
      </w:r>
      <w:r>
        <w:rPr>
          <w:spacing w:val="-2"/>
        </w:rPr>
        <w:t>співпрацю!</w:t>
      </w:r>
    </w:p>
    <w:p w14:paraId="788CB31F" w14:textId="77777777" w:rsidR="00CA1BEE" w:rsidRPr="00890154" w:rsidRDefault="00CA1BEE" w:rsidP="00CA1BEE">
      <w:pPr>
        <w:pStyle w:val="a3"/>
        <w:spacing w:before="49"/>
        <w:jc w:val="center"/>
      </w:pPr>
    </w:p>
    <w:p w14:paraId="48C09875" w14:textId="77777777" w:rsidR="00CA1BEE" w:rsidRPr="00890154" w:rsidRDefault="00CA1BEE" w:rsidP="00CA1BEE">
      <w:pPr>
        <w:pStyle w:val="a3"/>
        <w:spacing w:before="49"/>
        <w:jc w:val="center"/>
      </w:pPr>
      <w:r w:rsidRPr="00890154">
        <w:t>Оргкомітет</w:t>
      </w:r>
      <w:r w:rsidRPr="00890154">
        <w:rPr>
          <w:spacing w:val="-5"/>
        </w:rPr>
        <w:t xml:space="preserve"> </w:t>
      </w:r>
      <w:r w:rsidRPr="00890154">
        <w:t>Всеукраїнського конкурсу студентських наукових робіт</w:t>
      </w:r>
    </w:p>
    <w:p w14:paraId="1FA5A56F" w14:textId="77777777" w:rsidR="00CA1BEE" w:rsidRPr="00890154" w:rsidRDefault="00CA1BEE" w:rsidP="00CA1BEE">
      <w:pPr>
        <w:pStyle w:val="a3"/>
        <w:spacing w:before="49"/>
        <w:jc w:val="center"/>
      </w:pPr>
      <w:r w:rsidRPr="00890154">
        <w:t>із соціальної та економічної інклюзії</w:t>
      </w:r>
    </w:p>
    <w:p w14:paraId="41E73954" w14:textId="77777777" w:rsidR="00CA1BEE" w:rsidRDefault="00CA1BEE">
      <w:pPr>
        <w:widowControl/>
        <w:autoSpaceDE/>
        <w:autoSpaceDN/>
        <w:spacing w:after="200" w:line="276" w:lineRule="auto"/>
        <w:rPr>
          <w:b/>
          <w:w w:val="105"/>
          <w:sz w:val="28"/>
          <w:szCs w:val="28"/>
        </w:rPr>
      </w:pPr>
      <w:r>
        <w:rPr>
          <w:b/>
          <w:w w:val="105"/>
        </w:rPr>
        <w:br w:type="page"/>
      </w:r>
    </w:p>
    <w:p w14:paraId="15199413" w14:textId="60DE0EB6" w:rsidR="00694743" w:rsidRPr="00694743" w:rsidRDefault="00694743" w:rsidP="005C117E">
      <w:pPr>
        <w:pStyle w:val="a3"/>
        <w:spacing w:before="58" w:line="319" w:lineRule="exact"/>
        <w:ind w:firstLine="426"/>
        <w:jc w:val="center"/>
        <w:rPr>
          <w:b/>
          <w:w w:val="105"/>
        </w:rPr>
      </w:pPr>
      <w:r>
        <w:rPr>
          <w:b/>
          <w:w w:val="105"/>
        </w:rPr>
        <w:lastRenderedPageBreak/>
        <w:t>П</w:t>
      </w:r>
      <w:r w:rsidRPr="00694743">
        <w:rPr>
          <w:b/>
          <w:w w:val="105"/>
        </w:rPr>
        <w:t>ро проведення Всеукраїнського конкурсу студентських</w:t>
      </w:r>
    </w:p>
    <w:p w14:paraId="11525E65" w14:textId="77777777" w:rsidR="00694743" w:rsidRDefault="00694743" w:rsidP="005C117E">
      <w:pPr>
        <w:pStyle w:val="a3"/>
        <w:spacing w:before="58" w:line="319" w:lineRule="exact"/>
        <w:ind w:firstLine="426"/>
        <w:jc w:val="center"/>
        <w:rPr>
          <w:b/>
          <w:w w:val="105"/>
        </w:rPr>
      </w:pPr>
      <w:r w:rsidRPr="00694743">
        <w:rPr>
          <w:b/>
          <w:w w:val="105"/>
        </w:rPr>
        <w:t>наукових робіт із соціальної та економічної інклюзії</w:t>
      </w:r>
    </w:p>
    <w:p w14:paraId="1FFBF2BA" w14:textId="77777777" w:rsidR="00694743" w:rsidRDefault="00694743" w:rsidP="005C117E">
      <w:pPr>
        <w:pStyle w:val="a3"/>
        <w:spacing w:before="58" w:line="319" w:lineRule="exact"/>
        <w:ind w:firstLine="426"/>
        <w:jc w:val="both"/>
        <w:rPr>
          <w:b/>
          <w:w w:val="105"/>
        </w:rPr>
      </w:pPr>
    </w:p>
    <w:p w14:paraId="1F9B9F97" w14:textId="77777777" w:rsidR="00694743" w:rsidRPr="00694743" w:rsidRDefault="00694743" w:rsidP="00694743">
      <w:pPr>
        <w:pStyle w:val="a3"/>
        <w:spacing w:before="58" w:line="319" w:lineRule="exact"/>
        <w:ind w:left="669"/>
        <w:jc w:val="both"/>
        <w:rPr>
          <w:b/>
        </w:rPr>
      </w:pPr>
      <w:r w:rsidRPr="00694743">
        <w:rPr>
          <w:b/>
          <w:w w:val="105"/>
        </w:rPr>
        <w:t>Вимоги</w:t>
      </w:r>
      <w:r w:rsidRPr="00694743">
        <w:rPr>
          <w:b/>
          <w:spacing w:val="6"/>
          <w:w w:val="105"/>
        </w:rPr>
        <w:t xml:space="preserve"> </w:t>
      </w:r>
      <w:r w:rsidRPr="00694743">
        <w:rPr>
          <w:b/>
          <w:w w:val="105"/>
        </w:rPr>
        <w:t>до</w:t>
      </w:r>
      <w:r w:rsidRPr="00694743">
        <w:rPr>
          <w:b/>
          <w:spacing w:val="-10"/>
          <w:w w:val="105"/>
        </w:rPr>
        <w:t xml:space="preserve"> </w:t>
      </w:r>
      <w:r w:rsidRPr="00694743">
        <w:rPr>
          <w:b/>
          <w:w w:val="105"/>
        </w:rPr>
        <w:t>оформлення</w:t>
      </w:r>
      <w:r w:rsidRPr="00694743">
        <w:rPr>
          <w:b/>
          <w:spacing w:val="20"/>
          <w:w w:val="105"/>
        </w:rPr>
        <w:t xml:space="preserve"> </w:t>
      </w:r>
      <w:r w:rsidRPr="00694743">
        <w:rPr>
          <w:b/>
          <w:w w:val="105"/>
        </w:rPr>
        <w:t>наукових</w:t>
      </w:r>
      <w:r w:rsidRPr="00694743">
        <w:rPr>
          <w:b/>
          <w:spacing w:val="18"/>
          <w:w w:val="105"/>
        </w:rPr>
        <w:t xml:space="preserve"> </w:t>
      </w:r>
      <w:r w:rsidRPr="00694743">
        <w:rPr>
          <w:b/>
          <w:spacing w:val="-2"/>
          <w:w w:val="105"/>
        </w:rPr>
        <w:t>робіт:</w:t>
      </w:r>
    </w:p>
    <w:p w14:paraId="30462B6A" w14:textId="77777777" w:rsidR="00694743" w:rsidRDefault="00694743" w:rsidP="00694743">
      <w:pPr>
        <w:pStyle w:val="a5"/>
        <w:numPr>
          <w:ilvl w:val="0"/>
          <w:numId w:val="1"/>
        </w:numPr>
        <w:tabs>
          <w:tab w:val="left" w:pos="1099"/>
        </w:tabs>
        <w:spacing w:line="319" w:lineRule="exact"/>
        <w:ind w:left="1099" w:hanging="427"/>
        <w:rPr>
          <w:sz w:val="28"/>
        </w:rPr>
      </w:pPr>
      <w:r>
        <w:rPr>
          <w:sz w:val="28"/>
        </w:rPr>
        <w:t>наукові</w:t>
      </w:r>
      <w:r>
        <w:rPr>
          <w:spacing w:val="1"/>
          <w:sz w:val="28"/>
        </w:rPr>
        <w:t xml:space="preserve"> </w:t>
      </w:r>
      <w:r>
        <w:rPr>
          <w:sz w:val="28"/>
        </w:rPr>
        <w:t>роботи</w:t>
      </w:r>
      <w:r>
        <w:rPr>
          <w:spacing w:val="-10"/>
          <w:sz w:val="28"/>
        </w:rPr>
        <w:t xml:space="preserve"> </w:t>
      </w:r>
      <w:r>
        <w:rPr>
          <w:sz w:val="28"/>
        </w:rPr>
        <w:t>виконуються</w:t>
      </w:r>
      <w:r>
        <w:rPr>
          <w:spacing w:val="1"/>
          <w:sz w:val="28"/>
        </w:rPr>
        <w:t xml:space="preserve"> </w:t>
      </w:r>
      <w:r>
        <w:rPr>
          <w:sz w:val="28"/>
        </w:rPr>
        <w:t>українською</w:t>
      </w:r>
      <w:r>
        <w:rPr>
          <w:spacing w:val="4"/>
          <w:sz w:val="28"/>
        </w:rPr>
        <w:t xml:space="preserve"> </w:t>
      </w:r>
      <w:r>
        <w:rPr>
          <w:spacing w:val="-2"/>
          <w:sz w:val="28"/>
        </w:rPr>
        <w:t>мовою;</w:t>
      </w:r>
    </w:p>
    <w:p w14:paraId="0EFC46E5" w14:textId="77777777" w:rsidR="00694743" w:rsidRDefault="00694743" w:rsidP="00694743">
      <w:pPr>
        <w:pStyle w:val="a5"/>
        <w:numPr>
          <w:ilvl w:val="0"/>
          <w:numId w:val="1"/>
        </w:numPr>
        <w:tabs>
          <w:tab w:val="left" w:pos="1103"/>
        </w:tabs>
        <w:ind w:right="178" w:firstLine="561"/>
        <w:rPr>
          <w:sz w:val="28"/>
        </w:rPr>
      </w:pPr>
      <w:r>
        <w:rPr>
          <w:sz w:val="28"/>
        </w:rPr>
        <w:t xml:space="preserve">шрифт </w:t>
      </w:r>
      <w:proofErr w:type="spellStart"/>
      <w:r>
        <w:rPr>
          <w:sz w:val="28"/>
        </w:rPr>
        <w:t>Times</w:t>
      </w:r>
      <w:proofErr w:type="spellEnd"/>
      <w:r>
        <w:rPr>
          <w:spacing w:val="-3"/>
          <w:sz w:val="28"/>
        </w:rPr>
        <w:t xml:space="preserve"> </w:t>
      </w:r>
      <w:proofErr w:type="spellStart"/>
      <w:r>
        <w:rPr>
          <w:sz w:val="28"/>
        </w:rPr>
        <w:t>New</w:t>
      </w:r>
      <w:proofErr w:type="spellEnd"/>
      <w:r>
        <w:rPr>
          <w:spacing w:val="-9"/>
          <w:sz w:val="28"/>
        </w:rPr>
        <w:t xml:space="preserve"> </w:t>
      </w:r>
      <w:r>
        <w:rPr>
          <w:sz w:val="28"/>
          <w:lang w:val="en-US"/>
        </w:rPr>
        <w:t>R</w:t>
      </w:r>
      <w:proofErr w:type="spellStart"/>
      <w:r>
        <w:rPr>
          <w:sz w:val="28"/>
        </w:rPr>
        <w:t>oma</w:t>
      </w:r>
      <w:proofErr w:type="spellEnd"/>
      <w:r>
        <w:rPr>
          <w:sz w:val="28"/>
          <w:lang w:val="en-US"/>
        </w:rPr>
        <w:t>n</w:t>
      </w:r>
      <w:r>
        <w:rPr>
          <w:sz w:val="28"/>
        </w:rPr>
        <w:t>,</w:t>
      </w:r>
      <w:r>
        <w:rPr>
          <w:spacing w:val="-3"/>
          <w:sz w:val="28"/>
        </w:rPr>
        <w:t xml:space="preserve"> </w:t>
      </w:r>
      <w:r>
        <w:rPr>
          <w:sz w:val="28"/>
        </w:rPr>
        <w:t>кегль</w:t>
      </w:r>
      <w:r>
        <w:rPr>
          <w:spacing w:val="-2"/>
          <w:sz w:val="28"/>
        </w:rPr>
        <w:t xml:space="preserve"> </w:t>
      </w:r>
      <w:r>
        <w:rPr>
          <w:sz w:val="28"/>
        </w:rPr>
        <w:t>14,</w:t>
      </w:r>
      <w:r>
        <w:rPr>
          <w:spacing w:val="-14"/>
          <w:sz w:val="28"/>
        </w:rPr>
        <w:t xml:space="preserve"> </w:t>
      </w:r>
      <w:r>
        <w:rPr>
          <w:sz w:val="28"/>
        </w:rPr>
        <w:t>міжрядковий інтервал 1.5,</w:t>
      </w:r>
      <w:r>
        <w:rPr>
          <w:spacing w:val="-7"/>
          <w:sz w:val="28"/>
        </w:rPr>
        <w:t xml:space="preserve"> </w:t>
      </w:r>
      <w:r>
        <w:rPr>
          <w:sz w:val="28"/>
        </w:rPr>
        <w:t>аркуш формату</w:t>
      </w:r>
      <w:r>
        <w:rPr>
          <w:spacing w:val="-10"/>
          <w:sz w:val="28"/>
        </w:rPr>
        <w:t xml:space="preserve"> </w:t>
      </w:r>
      <w:r>
        <w:rPr>
          <w:sz w:val="28"/>
        </w:rPr>
        <w:t>A4,</w:t>
      </w:r>
      <w:r>
        <w:rPr>
          <w:spacing w:val="-11"/>
          <w:sz w:val="28"/>
        </w:rPr>
        <w:t xml:space="preserve"> </w:t>
      </w:r>
      <w:r>
        <w:rPr>
          <w:sz w:val="28"/>
        </w:rPr>
        <w:t>поля:</w:t>
      </w:r>
      <w:r>
        <w:rPr>
          <w:spacing w:val="-11"/>
          <w:sz w:val="28"/>
        </w:rPr>
        <w:t xml:space="preserve"> </w:t>
      </w:r>
      <w:r>
        <w:rPr>
          <w:sz w:val="28"/>
        </w:rPr>
        <w:t>ліве</w:t>
      </w:r>
      <w:r>
        <w:rPr>
          <w:spacing w:val="-11"/>
          <w:sz w:val="28"/>
        </w:rPr>
        <w:t xml:space="preserve"> – </w:t>
      </w:r>
      <w:r>
        <w:rPr>
          <w:sz w:val="28"/>
        </w:rPr>
        <w:t>30</w:t>
      </w:r>
      <w:r>
        <w:rPr>
          <w:spacing w:val="-14"/>
          <w:sz w:val="28"/>
        </w:rPr>
        <w:t xml:space="preserve"> </w:t>
      </w:r>
      <w:r>
        <w:rPr>
          <w:sz w:val="28"/>
        </w:rPr>
        <w:t>мм,</w:t>
      </w:r>
      <w:r>
        <w:rPr>
          <w:spacing w:val="-13"/>
          <w:sz w:val="28"/>
        </w:rPr>
        <w:t xml:space="preserve"> </w:t>
      </w:r>
      <w:r>
        <w:rPr>
          <w:sz w:val="28"/>
        </w:rPr>
        <w:t>праве</w:t>
      </w:r>
      <w:r>
        <w:rPr>
          <w:spacing w:val="-11"/>
          <w:sz w:val="28"/>
        </w:rPr>
        <w:t xml:space="preserve"> – </w:t>
      </w:r>
      <w:r>
        <w:rPr>
          <w:sz w:val="28"/>
        </w:rPr>
        <w:t>10</w:t>
      </w:r>
      <w:r>
        <w:rPr>
          <w:spacing w:val="-15"/>
          <w:sz w:val="28"/>
        </w:rPr>
        <w:t xml:space="preserve"> </w:t>
      </w:r>
      <w:r>
        <w:rPr>
          <w:sz w:val="28"/>
        </w:rPr>
        <w:t>мм,</w:t>
      </w:r>
      <w:r>
        <w:rPr>
          <w:spacing w:val="-14"/>
          <w:sz w:val="28"/>
        </w:rPr>
        <w:t xml:space="preserve"> </w:t>
      </w:r>
      <w:r>
        <w:rPr>
          <w:sz w:val="28"/>
        </w:rPr>
        <w:t>верхнє</w:t>
      </w:r>
      <w:r>
        <w:rPr>
          <w:spacing w:val="-13"/>
          <w:sz w:val="28"/>
        </w:rPr>
        <w:t xml:space="preserve"> </w:t>
      </w:r>
      <w:r>
        <w:rPr>
          <w:sz w:val="28"/>
        </w:rPr>
        <w:t>i</w:t>
      </w:r>
      <w:r>
        <w:rPr>
          <w:spacing w:val="-18"/>
          <w:sz w:val="28"/>
        </w:rPr>
        <w:t xml:space="preserve"> </w:t>
      </w:r>
      <w:r>
        <w:rPr>
          <w:sz w:val="28"/>
        </w:rPr>
        <w:t>нижнє</w:t>
      </w:r>
      <w:r>
        <w:rPr>
          <w:spacing w:val="-9"/>
          <w:sz w:val="28"/>
        </w:rPr>
        <w:t xml:space="preserve"> – </w:t>
      </w:r>
      <w:r>
        <w:rPr>
          <w:spacing w:val="-9"/>
          <w:w w:val="90"/>
          <w:sz w:val="28"/>
        </w:rPr>
        <w:t xml:space="preserve"> </w:t>
      </w:r>
      <w:r>
        <w:rPr>
          <w:sz w:val="28"/>
        </w:rPr>
        <w:t>по</w:t>
      </w:r>
      <w:r>
        <w:rPr>
          <w:spacing w:val="-18"/>
          <w:sz w:val="28"/>
        </w:rPr>
        <w:t xml:space="preserve"> </w:t>
      </w:r>
      <w:r>
        <w:rPr>
          <w:sz w:val="28"/>
        </w:rPr>
        <w:t>20</w:t>
      </w:r>
      <w:r>
        <w:rPr>
          <w:spacing w:val="-17"/>
          <w:sz w:val="28"/>
        </w:rPr>
        <w:t xml:space="preserve"> </w:t>
      </w:r>
      <w:r>
        <w:rPr>
          <w:sz w:val="28"/>
        </w:rPr>
        <w:t>мм;</w:t>
      </w:r>
    </w:p>
    <w:p w14:paraId="7F387A4E" w14:textId="77777777" w:rsidR="00694743" w:rsidRDefault="00694743" w:rsidP="00694743">
      <w:pPr>
        <w:pStyle w:val="a5"/>
        <w:numPr>
          <w:ilvl w:val="0"/>
          <w:numId w:val="1"/>
        </w:numPr>
        <w:tabs>
          <w:tab w:val="left" w:pos="1101"/>
        </w:tabs>
        <w:ind w:left="109" w:right="190" w:firstLine="563"/>
        <w:rPr>
          <w:sz w:val="28"/>
        </w:rPr>
      </w:pPr>
      <w:r>
        <w:rPr>
          <w:sz w:val="28"/>
        </w:rPr>
        <w:t>робота</w:t>
      </w:r>
      <w:r>
        <w:rPr>
          <w:spacing w:val="-18"/>
          <w:sz w:val="28"/>
        </w:rPr>
        <w:t xml:space="preserve"> </w:t>
      </w:r>
      <w:r>
        <w:rPr>
          <w:sz w:val="28"/>
        </w:rPr>
        <w:t>повинна</w:t>
      </w:r>
      <w:r>
        <w:rPr>
          <w:spacing w:val="-17"/>
          <w:sz w:val="28"/>
        </w:rPr>
        <w:t xml:space="preserve"> </w:t>
      </w:r>
      <w:r>
        <w:rPr>
          <w:sz w:val="28"/>
        </w:rPr>
        <w:t>мати</w:t>
      </w:r>
      <w:r>
        <w:rPr>
          <w:spacing w:val="-18"/>
          <w:sz w:val="28"/>
        </w:rPr>
        <w:t xml:space="preserve"> </w:t>
      </w:r>
      <w:r>
        <w:rPr>
          <w:sz w:val="28"/>
        </w:rPr>
        <w:t>титульну</w:t>
      </w:r>
      <w:r>
        <w:rPr>
          <w:spacing w:val="-17"/>
          <w:sz w:val="28"/>
        </w:rPr>
        <w:t xml:space="preserve"> </w:t>
      </w:r>
      <w:r>
        <w:rPr>
          <w:sz w:val="28"/>
        </w:rPr>
        <w:t>сторінку</w:t>
      </w:r>
      <w:r>
        <w:rPr>
          <w:spacing w:val="9"/>
          <w:sz w:val="28"/>
        </w:rPr>
        <w:t xml:space="preserve"> (</w:t>
      </w:r>
      <w:r>
        <w:rPr>
          <w:sz w:val="28"/>
        </w:rPr>
        <w:t>на</w:t>
      </w:r>
      <w:r>
        <w:rPr>
          <w:spacing w:val="-17"/>
          <w:sz w:val="28"/>
        </w:rPr>
        <w:t xml:space="preserve"> </w:t>
      </w:r>
      <w:proofErr w:type="spellStart"/>
      <w:r>
        <w:rPr>
          <w:sz w:val="28"/>
        </w:rPr>
        <w:t>нiй</w:t>
      </w:r>
      <w:proofErr w:type="spellEnd"/>
      <w:r>
        <w:rPr>
          <w:spacing w:val="-18"/>
          <w:sz w:val="28"/>
        </w:rPr>
        <w:t xml:space="preserve"> </w:t>
      </w:r>
      <w:r>
        <w:rPr>
          <w:sz w:val="28"/>
        </w:rPr>
        <w:t>зазначаються</w:t>
      </w:r>
      <w:r>
        <w:rPr>
          <w:spacing w:val="-16"/>
          <w:sz w:val="28"/>
        </w:rPr>
        <w:t xml:space="preserve"> </w:t>
      </w:r>
      <w:r>
        <w:rPr>
          <w:sz w:val="28"/>
        </w:rPr>
        <w:t>тільки шифр та</w:t>
      </w:r>
      <w:r>
        <w:rPr>
          <w:spacing w:val="-10"/>
          <w:sz w:val="28"/>
        </w:rPr>
        <w:t xml:space="preserve"> </w:t>
      </w:r>
      <w:r>
        <w:rPr>
          <w:sz w:val="28"/>
        </w:rPr>
        <w:t>назва</w:t>
      </w:r>
      <w:r>
        <w:rPr>
          <w:spacing w:val="-2"/>
          <w:sz w:val="28"/>
        </w:rPr>
        <w:t xml:space="preserve"> </w:t>
      </w:r>
      <w:r>
        <w:rPr>
          <w:sz w:val="28"/>
        </w:rPr>
        <w:t>роботи), зміст, вступ,</w:t>
      </w:r>
      <w:r>
        <w:rPr>
          <w:spacing w:val="-1"/>
          <w:sz w:val="28"/>
        </w:rPr>
        <w:t xml:space="preserve"> </w:t>
      </w:r>
      <w:r>
        <w:rPr>
          <w:sz w:val="28"/>
        </w:rPr>
        <w:t>розділи, висновки, список використаних джерел та анотацію, у якій назначено актуальність, мету, завдання, використану методику дослідження</w:t>
      </w:r>
      <w:r>
        <w:rPr>
          <w:spacing w:val="35"/>
          <w:sz w:val="28"/>
        </w:rPr>
        <w:t xml:space="preserve"> </w:t>
      </w:r>
      <w:r>
        <w:rPr>
          <w:sz w:val="28"/>
        </w:rPr>
        <w:t>та загальну характеристику</w:t>
      </w:r>
      <w:r>
        <w:rPr>
          <w:spacing w:val="-5"/>
          <w:sz w:val="28"/>
        </w:rPr>
        <w:t xml:space="preserve"> </w:t>
      </w:r>
      <w:r>
        <w:rPr>
          <w:sz w:val="28"/>
        </w:rPr>
        <w:t>роботи;</w:t>
      </w:r>
    </w:p>
    <w:p w14:paraId="34B90E9A" w14:textId="77777777" w:rsidR="00694743" w:rsidRDefault="00694743" w:rsidP="00694743">
      <w:pPr>
        <w:pStyle w:val="a5"/>
        <w:numPr>
          <w:ilvl w:val="0"/>
          <w:numId w:val="1"/>
        </w:numPr>
        <w:tabs>
          <w:tab w:val="left" w:pos="1105"/>
        </w:tabs>
        <w:spacing w:line="318" w:lineRule="exact"/>
        <w:ind w:left="1105"/>
        <w:rPr>
          <w:sz w:val="28"/>
        </w:rPr>
      </w:pPr>
      <w:r>
        <w:rPr>
          <w:sz w:val="28"/>
        </w:rPr>
        <w:t>обсяг</w:t>
      </w:r>
      <w:r>
        <w:rPr>
          <w:spacing w:val="-9"/>
          <w:sz w:val="28"/>
        </w:rPr>
        <w:t xml:space="preserve"> </w:t>
      </w:r>
      <w:r>
        <w:rPr>
          <w:sz w:val="28"/>
        </w:rPr>
        <w:t>анотації</w:t>
      </w:r>
      <w:r>
        <w:rPr>
          <w:spacing w:val="-2"/>
          <w:sz w:val="28"/>
        </w:rPr>
        <w:t xml:space="preserve"> </w:t>
      </w:r>
      <w:r>
        <w:rPr>
          <w:sz w:val="28"/>
        </w:rPr>
        <w:t>має</w:t>
      </w:r>
      <w:r>
        <w:rPr>
          <w:spacing w:val="-7"/>
          <w:sz w:val="28"/>
        </w:rPr>
        <w:t xml:space="preserve"> </w:t>
      </w:r>
      <w:r>
        <w:rPr>
          <w:sz w:val="28"/>
        </w:rPr>
        <w:t>становити</w:t>
      </w:r>
      <w:r>
        <w:rPr>
          <w:spacing w:val="7"/>
          <w:sz w:val="28"/>
        </w:rPr>
        <w:t xml:space="preserve"> </w:t>
      </w:r>
      <w:r>
        <w:rPr>
          <w:sz w:val="28"/>
        </w:rPr>
        <w:t>не</w:t>
      </w:r>
      <w:r>
        <w:rPr>
          <w:spacing w:val="-16"/>
          <w:sz w:val="28"/>
        </w:rPr>
        <w:t xml:space="preserve"> </w:t>
      </w:r>
      <w:r>
        <w:rPr>
          <w:sz w:val="28"/>
        </w:rPr>
        <w:t>більше</w:t>
      </w:r>
      <w:r>
        <w:rPr>
          <w:spacing w:val="-2"/>
          <w:sz w:val="28"/>
        </w:rPr>
        <w:t xml:space="preserve"> </w:t>
      </w:r>
      <w:r>
        <w:rPr>
          <w:sz w:val="28"/>
        </w:rPr>
        <w:t>1500</w:t>
      </w:r>
      <w:r>
        <w:rPr>
          <w:spacing w:val="-7"/>
          <w:sz w:val="28"/>
        </w:rPr>
        <w:t xml:space="preserve"> </w:t>
      </w:r>
      <w:r>
        <w:rPr>
          <w:spacing w:val="-2"/>
          <w:sz w:val="28"/>
        </w:rPr>
        <w:t>символів;</w:t>
      </w:r>
    </w:p>
    <w:p w14:paraId="3A7204FC" w14:textId="77777777" w:rsidR="00694743" w:rsidRDefault="00694743" w:rsidP="00694743">
      <w:pPr>
        <w:pStyle w:val="a5"/>
        <w:numPr>
          <w:ilvl w:val="0"/>
          <w:numId w:val="1"/>
        </w:numPr>
        <w:tabs>
          <w:tab w:val="left" w:pos="1103"/>
        </w:tabs>
        <w:ind w:left="114" w:right="183" w:firstLine="558"/>
        <w:rPr>
          <w:sz w:val="28"/>
        </w:rPr>
      </w:pPr>
      <w:r>
        <w:rPr>
          <w:sz w:val="28"/>
        </w:rPr>
        <w:t xml:space="preserve">наукова робота </w:t>
      </w:r>
      <w:proofErr w:type="spellStart"/>
      <w:r>
        <w:rPr>
          <w:sz w:val="28"/>
        </w:rPr>
        <w:t>обов</w:t>
      </w:r>
      <w:proofErr w:type="spellEnd"/>
      <w:r w:rsidRPr="00694743">
        <w:rPr>
          <w:sz w:val="28"/>
          <w:lang w:val="ru-RU"/>
        </w:rPr>
        <w:t>’</w:t>
      </w:r>
      <w:proofErr w:type="spellStart"/>
      <w:r>
        <w:rPr>
          <w:sz w:val="28"/>
        </w:rPr>
        <w:t>язково</w:t>
      </w:r>
      <w:proofErr w:type="spellEnd"/>
      <w:r>
        <w:rPr>
          <w:sz w:val="28"/>
        </w:rPr>
        <w:t xml:space="preserve"> має містити посилання на джерела інформації у випадку використання ідей, тверджень, відомостей, отриманих іншими особами;</w:t>
      </w:r>
    </w:p>
    <w:p w14:paraId="4336059F" w14:textId="77777777" w:rsidR="00694743" w:rsidRDefault="00694743" w:rsidP="00694743">
      <w:pPr>
        <w:pStyle w:val="a5"/>
        <w:numPr>
          <w:ilvl w:val="0"/>
          <w:numId w:val="1"/>
        </w:numPr>
        <w:tabs>
          <w:tab w:val="left" w:pos="1103"/>
        </w:tabs>
        <w:spacing w:line="235" w:lineRule="auto"/>
        <w:ind w:left="111" w:right="167" w:firstLine="565"/>
        <w:rPr>
          <w:sz w:val="28"/>
        </w:rPr>
      </w:pPr>
      <w:r>
        <w:rPr>
          <w:sz w:val="28"/>
        </w:rPr>
        <w:t>у науковій роботі, а також в інших документах, що подаються на Конкурс, прізвища, ініціали автора (авторів) та наукового керівника, найменування</w:t>
      </w:r>
      <w:r>
        <w:rPr>
          <w:spacing w:val="-9"/>
          <w:sz w:val="28"/>
        </w:rPr>
        <w:t xml:space="preserve"> </w:t>
      </w:r>
      <w:r>
        <w:rPr>
          <w:sz w:val="28"/>
        </w:rPr>
        <w:t>закладу</w:t>
      </w:r>
      <w:r>
        <w:rPr>
          <w:spacing w:val="-6"/>
          <w:sz w:val="28"/>
        </w:rPr>
        <w:t xml:space="preserve"> </w:t>
      </w:r>
      <w:r>
        <w:rPr>
          <w:sz w:val="28"/>
        </w:rPr>
        <w:t>вищої</w:t>
      </w:r>
      <w:r>
        <w:rPr>
          <w:spacing w:val="-11"/>
          <w:sz w:val="28"/>
        </w:rPr>
        <w:t xml:space="preserve"> </w:t>
      </w:r>
      <w:r>
        <w:rPr>
          <w:sz w:val="28"/>
        </w:rPr>
        <w:t>освіти</w:t>
      </w:r>
      <w:r>
        <w:rPr>
          <w:spacing w:val="-5"/>
          <w:sz w:val="28"/>
        </w:rPr>
        <w:t xml:space="preserve"> </w:t>
      </w:r>
      <w:r>
        <w:rPr>
          <w:sz w:val="28"/>
        </w:rPr>
        <w:t>замінюються</w:t>
      </w:r>
      <w:r>
        <w:rPr>
          <w:spacing w:val="-6"/>
          <w:sz w:val="28"/>
        </w:rPr>
        <w:t xml:space="preserve"> </w:t>
      </w:r>
      <w:r>
        <w:rPr>
          <w:sz w:val="28"/>
        </w:rPr>
        <w:t>шифром</w:t>
      </w:r>
      <w:r>
        <w:rPr>
          <w:spacing w:val="-10"/>
          <w:sz w:val="28"/>
        </w:rPr>
        <w:t xml:space="preserve"> </w:t>
      </w:r>
      <w:r>
        <w:rPr>
          <w:sz w:val="28"/>
        </w:rPr>
        <w:t>(шифр</w:t>
      </w:r>
      <w:r>
        <w:rPr>
          <w:spacing w:val="-17"/>
          <w:sz w:val="28"/>
        </w:rPr>
        <w:t xml:space="preserve"> – </w:t>
      </w:r>
      <w:r>
        <w:rPr>
          <w:sz w:val="28"/>
        </w:rPr>
        <w:t>не</w:t>
      </w:r>
      <w:r>
        <w:rPr>
          <w:spacing w:val="-17"/>
          <w:sz w:val="28"/>
        </w:rPr>
        <w:t xml:space="preserve"> </w:t>
      </w:r>
      <w:r>
        <w:rPr>
          <w:sz w:val="28"/>
        </w:rPr>
        <w:t>більше двох слів);</w:t>
      </w:r>
    </w:p>
    <w:p w14:paraId="0A8288F2" w14:textId="782136F2" w:rsidR="00694743" w:rsidRDefault="00694743" w:rsidP="00694743">
      <w:pPr>
        <w:pStyle w:val="a3"/>
        <w:numPr>
          <w:ilvl w:val="0"/>
          <w:numId w:val="1"/>
        </w:numPr>
        <w:spacing w:before="12" w:line="232" w:lineRule="auto"/>
        <w:ind w:left="0" w:right="170" w:firstLine="709"/>
        <w:jc w:val="both"/>
      </w:pPr>
      <w:r>
        <w:t xml:space="preserve">загальний обсяг роботи </w:t>
      </w:r>
      <w:proofErr w:type="spellStart"/>
      <w:r>
        <w:t>нe</w:t>
      </w:r>
      <w:proofErr w:type="spellEnd"/>
      <w:r>
        <w:t xml:space="preserve"> повинен перевищувати 30 сторінок без урахування додатків та переліку джерел;</w:t>
      </w:r>
    </w:p>
    <w:p w14:paraId="4CCC59C5" w14:textId="77777777" w:rsidR="00694743" w:rsidRDefault="00694743" w:rsidP="00694743">
      <w:pPr>
        <w:pStyle w:val="a5"/>
        <w:numPr>
          <w:ilvl w:val="0"/>
          <w:numId w:val="1"/>
        </w:numPr>
        <w:tabs>
          <w:tab w:val="left" w:pos="1103"/>
        </w:tabs>
        <w:spacing w:before="12" w:line="232" w:lineRule="auto"/>
        <w:ind w:left="112" w:right="173" w:firstLine="564"/>
        <w:rPr>
          <w:sz w:val="28"/>
        </w:rPr>
      </w:pPr>
      <w:r>
        <w:rPr>
          <w:sz w:val="28"/>
        </w:rPr>
        <w:t>креслення та ілюстрації, що додаються до роботи, повинні бути скомпоновані</w:t>
      </w:r>
      <w:r>
        <w:rPr>
          <w:spacing w:val="40"/>
          <w:sz w:val="28"/>
        </w:rPr>
        <w:t xml:space="preserve"> </w:t>
      </w:r>
      <w:r>
        <w:rPr>
          <w:sz w:val="28"/>
        </w:rPr>
        <w:t>на аркуші формату АЗ або A4.</w:t>
      </w:r>
    </w:p>
    <w:p w14:paraId="569CBAB3" w14:textId="77777777" w:rsidR="00694743" w:rsidRDefault="00694743" w:rsidP="00694743">
      <w:pPr>
        <w:pStyle w:val="a3"/>
        <w:spacing w:before="7" w:line="319" w:lineRule="exact"/>
        <w:ind w:left="678"/>
        <w:jc w:val="both"/>
      </w:pPr>
      <w:r>
        <w:rPr>
          <w:w w:val="105"/>
        </w:rPr>
        <w:t>Конкурсна</w:t>
      </w:r>
      <w:r>
        <w:rPr>
          <w:spacing w:val="23"/>
          <w:w w:val="105"/>
        </w:rPr>
        <w:t xml:space="preserve"> </w:t>
      </w:r>
      <w:r>
        <w:rPr>
          <w:w w:val="105"/>
        </w:rPr>
        <w:t>робота</w:t>
      </w:r>
      <w:r>
        <w:rPr>
          <w:spacing w:val="9"/>
          <w:w w:val="105"/>
        </w:rPr>
        <w:t xml:space="preserve"> </w:t>
      </w:r>
      <w:r>
        <w:rPr>
          <w:w w:val="105"/>
        </w:rPr>
        <w:t>повинна</w:t>
      </w:r>
      <w:r>
        <w:rPr>
          <w:spacing w:val="12"/>
          <w:w w:val="105"/>
        </w:rPr>
        <w:t xml:space="preserve"> </w:t>
      </w:r>
      <w:r>
        <w:rPr>
          <w:spacing w:val="-2"/>
          <w:w w:val="105"/>
        </w:rPr>
        <w:t>включати:</w:t>
      </w:r>
    </w:p>
    <w:p w14:paraId="55B34097" w14:textId="77777777" w:rsidR="00694743" w:rsidRDefault="00694743" w:rsidP="00694743">
      <w:pPr>
        <w:pStyle w:val="a5"/>
        <w:numPr>
          <w:ilvl w:val="0"/>
          <w:numId w:val="2"/>
        </w:numPr>
        <w:tabs>
          <w:tab w:val="left" w:pos="1100"/>
        </w:tabs>
        <w:spacing w:before="3" w:line="232" w:lineRule="auto"/>
        <w:ind w:right="190" w:firstLine="569"/>
        <w:rPr>
          <w:sz w:val="28"/>
        </w:rPr>
      </w:pPr>
      <w:r>
        <w:rPr>
          <w:sz w:val="28"/>
        </w:rPr>
        <w:t xml:space="preserve">Текст наукової роботи, оформлений згідно з вимогами, наведеними </w:t>
      </w:r>
      <w:r>
        <w:rPr>
          <w:spacing w:val="-2"/>
          <w:sz w:val="28"/>
        </w:rPr>
        <w:t>вище.</w:t>
      </w:r>
    </w:p>
    <w:p w14:paraId="58C1B958" w14:textId="77777777" w:rsidR="00694743" w:rsidRDefault="00694743" w:rsidP="00694743">
      <w:pPr>
        <w:pStyle w:val="a5"/>
        <w:numPr>
          <w:ilvl w:val="0"/>
          <w:numId w:val="2"/>
        </w:numPr>
        <w:tabs>
          <w:tab w:val="left" w:pos="1107"/>
        </w:tabs>
        <w:spacing w:before="2"/>
        <w:ind w:left="1107" w:hanging="425"/>
        <w:rPr>
          <w:sz w:val="28"/>
        </w:rPr>
      </w:pPr>
      <w:r>
        <w:rPr>
          <w:sz w:val="28"/>
        </w:rPr>
        <w:t>Анотацію</w:t>
      </w:r>
      <w:r>
        <w:rPr>
          <w:spacing w:val="-2"/>
          <w:sz w:val="28"/>
        </w:rPr>
        <w:t xml:space="preserve"> </w:t>
      </w:r>
      <w:r>
        <w:rPr>
          <w:sz w:val="28"/>
        </w:rPr>
        <w:t>обсягом</w:t>
      </w:r>
      <w:r>
        <w:rPr>
          <w:spacing w:val="1"/>
          <w:sz w:val="28"/>
        </w:rPr>
        <w:t xml:space="preserve"> </w:t>
      </w:r>
      <w:r>
        <w:rPr>
          <w:sz w:val="28"/>
        </w:rPr>
        <w:t>до</w:t>
      </w:r>
      <w:r>
        <w:rPr>
          <w:spacing w:val="-12"/>
          <w:sz w:val="28"/>
        </w:rPr>
        <w:t xml:space="preserve"> </w:t>
      </w:r>
      <w:r>
        <w:rPr>
          <w:sz w:val="28"/>
        </w:rPr>
        <w:t>1500</w:t>
      </w:r>
      <w:r>
        <w:rPr>
          <w:spacing w:val="-5"/>
          <w:sz w:val="28"/>
        </w:rPr>
        <w:t xml:space="preserve"> </w:t>
      </w:r>
      <w:r>
        <w:rPr>
          <w:sz w:val="28"/>
        </w:rPr>
        <w:t>символів</w:t>
      </w:r>
      <w:r>
        <w:rPr>
          <w:spacing w:val="-2"/>
          <w:sz w:val="28"/>
        </w:rPr>
        <w:t xml:space="preserve"> </w:t>
      </w:r>
      <w:r>
        <w:rPr>
          <w:sz w:val="28"/>
        </w:rPr>
        <w:t>з</w:t>
      </w:r>
      <w:r>
        <w:rPr>
          <w:spacing w:val="-12"/>
          <w:sz w:val="28"/>
        </w:rPr>
        <w:t xml:space="preserve"> </w:t>
      </w:r>
      <w:r>
        <w:rPr>
          <w:sz w:val="28"/>
        </w:rPr>
        <w:t>5-10</w:t>
      </w:r>
      <w:r>
        <w:rPr>
          <w:spacing w:val="-7"/>
          <w:sz w:val="28"/>
        </w:rPr>
        <w:t xml:space="preserve"> </w:t>
      </w:r>
      <w:r>
        <w:rPr>
          <w:sz w:val="28"/>
        </w:rPr>
        <w:t>ключовими</w:t>
      </w:r>
      <w:r>
        <w:rPr>
          <w:spacing w:val="3"/>
          <w:sz w:val="28"/>
        </w:rPr>
        <w:t xml:space="preserve"> </w:t>
      </w:r>
      <w:r>
        <w:rPr>
          <w:spacing w:val="-2"/>
          <w:sz w:val="28"/>
        </w:rPr>
        <w:t>словами.</w:t>
      </w:r>
    </w:p>
    <w:p w14:paraId="1AF052AB" w14:textId="256A9DFA" w:rsidR="00694743" w:rsidRDefault="00694743" w:rsidP="00694743">
      <w:pPr>
        <w:pStyle w:val="a5"/>
        <w:numPr>
          <w:ilvl w:val="0"/>
          <w:numId w:val="2"/>
        </w:numPr>
        <w:tabs>
          <w:tab w:val="left" w:pos="1107"/>
        </w:tabs>
        <w:spacing w:before="4"/>
        <w:ind w:left="115" w:right="178" w:firstLine="561"/>
        <w:rPr>
          <w:sz w:val="28"/>
        </w:rPr>
      </w:pPr>
      <w:r>
        <w:rPr>
          <w:sz w:val="28"/>
        </w:rPr>
        <w:t xml:space="preserve">Авторське програмне забезпечення, методичні розробки, засоби візуалізації тощо (за наявності) з активними посиланнями для завантаження та запуску, а також інструкцію з його встановлення i запуску (у випадку </w:t>
      </w:r>
      <w:r>
        <w:rPr>
          <w:spacing w:val="-2"/>
          <w:sz w:val="28"/>
        </w:rPr>
        <w:t>необхідності).</w:t>
      </w:r>
    </w:p>
    <w:p w14:paraId="10A01A9A" w14:textId="77777777" w:rsidR="00694743" w:rsidRPr="00394615" w:rsidRDefault="00694743" w:rsidP="00394615">
      <w:pPr>
        <w:pStyle w:val="a5"/>
        <w:numPr>
          <w:ilvl w:val="0"/>
          <w:numId w:val="2"/>
        </w:numPr>
        <w:tabs>
          <w:tab w:val="left" w:pos="0"/>
        </w:tabs>
        <w:spacing w:line="318" w:lineRule="exact"/>
        <w:ind w:left="0" w:firstLine="709"/>
        <w:rPr>
          <w:sz w:val="28"/>
        </w:rPr>
      </w:pPr>
      <w:r w:rsidRPr="00394615">
        <w:rPr>
          <w:sz w:val="28"/>
        </w:rPr>
        <w:t>Відомості</w:t>
      </w:r>
      <w:r w:rsidRPr="00394615">
        <w:rPr>
          <w:spacing w:val="6"/>
          <w:sz w:val="28"/>
        </w:rPr>
        <w:t xml:space="preserve"> </w:t>
      </w:r>
      <w:r w:rsidRPr="00394615">
        <w:rPr>
          <w:sz w:val="28"/>
        </w:rPr>
        <w:t>про</w:t>
      </w:r>
      <w:r w:rsidRPr="00394615">
        <w:rPr>
          <w:spacing w:val="-17"/>
          <w:sz w:val="28"/>
        </w:rPr>
        <w:t xml:space="preserve"> </w:t>
      </w:r>
      <w:r w:rsidRPr="00394615">
        <w:rPr>
          <w:sz w:val="28"/>
        </w:rPr>
        <w:t>автора</w:t>
      </w:r>
      <w:r w:rsidRPr="00394615">
        <w:rPr>
          <w:spacing w:val="-7"/>
          <w:sz w:val="28"/>
        </w:rPr>
        <w:t xml:space="preserve"> </w:t>
      </w:r>
      <w:r w:rsidRPr="00394615">
        <w:rPr>
          <w:sz w:val="28"/>
        </w:rPr>
        <w:t>(авторів)</w:t>
      </w:r>
      <w:r w:rsidRPr="00394615">
        <w:rPr>
          <w:spacing w:val="-4"/>
          <w:sz w:val="28"/>
        </w:rPr>
        <w:t xml:space="preserve"> </w:t>
      </w:r>
      <w:r w:rsidRPr="00394615">
        <w:rPr>
          <w:sz w:val="28"/>
        </w:rPr>
        <w:t>та</w:t>
      </w:r>
      <w:r w:rsidRPr="00394615">
        <w:rPr>
          <w:spacing w:val="-17"/>
          <w:sz w:val="28"/>
        </w:rPr>
        <w:t xml:space="preserve"> </w:t>
      </w:r>
      <w:r w:rsidRPr="00394615">
        <w:rPr>
          <w:sz w:val="28"/>
        </w:rPr>
        <w:t>наукового</w:t>
      </w:r>
      <w:r w:rsidRPr="00394615">
        <w:rPr>
          <w:spacing w:val="-10"/>
          <w:sz w:val="28"/>
        </w:rPr>
        <w:t xml:space="preserve"> </w:t>
      </w:r>
      <w:r w:rsidRPr="00394615">
        <w:rPr>
          <w:sz w:val="28"/>
        </w:rPr>
        <w:t>керівника</w:t>
      </w:r>
      <w:r w:rsidRPr="00394615">
        <w:rPr>
          <w:spacing w:val="-8"/>
          <w:sz w:val="28"/>
        </w:rPr>
        <w:t xml:space="preserve"> </w:t>
      </w:r>
      <w:r w:rsidRPr="00394615">
        <w:rPr>
          <w:spacing w:val="-2"/>
          <w:sz w:val="28"/>
        </w:rPr>
        <w:t>(керівників)</w:t>
      </w:r>
      <w:r w:rsidR="00394615" w:rsidRPr="00394615">
        <w:rPr>
          <w:spacing w:val="-2"/>
          <w:sz w:val="28"/>
        </w:rPr>
        <w:t xml:space="preserve"> (див. Додаток 1)</w:t>
      </w:r>
      <w:r w:rsidRPr="00394615">
        <w:rPr>
          <w:spacing w:val="-2"/>
          <w:sz w:val="28"/>
        </w:rPr>
        <w:t>.</w:t>
      </w:r>
    </w:p>
    <w:p w14:paraId="69294D6D" w14:textId="77777777" w:rsidR="00694743" w:rsidRDefault="00694743" w:rsidP="00694743">
      <w:pPr>
        <w:pStyle w:val="a5"/>
        <w:numPr>
          <w:ilvl w:val="0"/>
          <w:numId w:val="2"/>
        </w:numPr>
        <w:tabs>
          <w:tab w:val="left" w:pos="1105"/>
        </w:tabs>
        <w:ind w:left="116" w:right="164" w:firstLine="563"/>
        <w:rPr>
          <w:sz w:val="28"/>
        </w:rPr>
      </w:pPr>
      <w:r>
        <w:rPr>
          <w:sz w:val="28"/>
        </w:rPr>
        <w:t xml:space="preserve">Копії (скановані копії) патентів, </w:t>
      </w:r>
      <w:r w:rsidRPr="000C795B">
        <w:rPr>
          <w:sz w:val="28"/>
        </w:rPr>
        <w:t>авторських свідоцтв, наукових статей, вказаних у</w:t>
      </w:r>
      <w:r w:rsidRPr="000C795B">
        <w:rPr>
          <w:spacing w:val="-2"/>
          <w:sz w:val="28"/>
        </w:rPr>
        <w:t xml:space="preserve"> </w:t>
      </w:r>
      <w:r w:rsidRPr="000C795B">
        <w:rPr>
          <w:sz w:val="28"/>
        </w:rPr>
        <w:t>відомостях про автора</w:t>
      </w:r>
      <w:r w:rsidR="00F45A20" w:rsidRPr="000C795B">
        <w:rPr>
          <w:sz w:val="28"/>
        </w:rPr>
        <w:t xml:space="preserve"> (</w:t>
      </w:r>
      <w:r w:rsidRPr="000C795B">
        <w:rPr>
          <w:sz w:val="28"/>
        </w:rPr>
        <w:t>авторів)</w:t>
      </w:r>
      <w:r w:rsidR="00F45A20" w:rsidRPr="000C795B">
        <w:rPr>
          <w:sz w:val="28"/>
        </w:rPr>
        <w:t>, довідок про впровадження результатів дослідження</w:t>
      </w:r>
      <w:r w:rsidRPr="000C795B">
        <w:rPr>
          <w:sz w:val="28"/>
        </w:rPr>
        <w:t xml:space="preserve"> (за наявності</w:t>
      </w:r>
      <w:r>
        <w:rPr>
          <w:sz w:val="28"/>
        </w:rPr>
        <w:t>). Матеріали, копії яких не надано в комплекті роботи, не зараховуються рецензентами та галузевою конкурсною комісією.</w:t>
      </w:r>
    </w:p>
    <w:p w14:paraId="708C3360" w14:textId="77777777" w:rsidR="00694743" w:rsidRPr="0029797D" w:rsidRDefault="00694743" w:rsidP="00694743">
      <w:pPr>
        <w:pStyle w:val="a5"/>
        <w:numPr>
          <w:ilvl w:val="0"/>
          <w:numId w:val="2"/>
        </w:numPr>
        <w:tabs>
          <w:tab w:val="left" w:pos="1108"/>
        </w:tabs>
        <w:spacing w:line="320" w:lineRule="exact"/>
        <w:ind w:left="1108" w:hanging="427"/>
        <w:rPr>
          <w:sz w:val="28"/>
        </w:rPr>
      </w:pPr>
      <w:r w:rsidRPr="0029797D">
        <w:rPr>
          <w:spacing w:val="-2"/>
          <w:sz w:val="28"/>
        </w:rPr>
        <w:t>Згоду</w:t>
      </w:r>
      <w:r w:rsidRPr="0029797D">
        <w:rPr>
          <w:spacing w:val="-7"/>
          <w:sz w:val="28"/>
        </w:rPr>
        <w:t xml:space="preserve"> </w:t>
      </w:r>
      <w:r w:rsidRPr="0029797D">
        <w:rPr>
          <w:spacing w:val="-2"/>
          <w:sz w:val="28"/>
        </w:rPr>
        <w:t>на</w:t>
      </w:r>
      <w:r w:rsidRPr="0029797D">
        <w:rPr>
          <w:spacing w:val="-11"/>
          <w:sz w:val="28"/>
        </w:rPr>
        <w:t xml:space="preserve"> </w:t>
      </w:r>
      <w:r w:rsidRPr="0029797D">
        <w:rPr>
          <w:spacing w:val="-2"/>
          <w:sz w:val="28"/>
        </w:rPr>
        <w:t>обробку персональних</w:t>
      </w:r>
      <w:r w:rsidRPr="0029797D">
        <w:rPr>
          <w:spacing w:val="14"/>
          <w:sz w:val="28"/>
        </w:rPr>
        <w:t xml:space="preserve"> </w:t>
      </w:r>
      <w:r w:rsidRPr="0029797D">
        <w:rPr>
          <w:spacing w:val="-2"/>
          <w:sz w:val="28"/>
        </w:rPr>
        <w:t>даних</w:t>
      </w:r>
      <w:r w:rsidR="0029797D" w:rsidRPr="0029797D">
        <w:rPr>
          <w:spacing w:val="-2"/>
          <w:sz w:val="28"/>
        </w:rPr>
        <w:t xml:space="preserve"> (див. Додаток 2)</w:t>
      </w:r>
      <w:r w:rsidRPr="0029797D">
        <w:rPr>
          <w:spacing w:val="-2"/>
          <w:sz w:val="28"/>
        </w:rPr>
        <w:t>.</w:t>
      </w:r>
    </w:p>
    <w:p w14:paraId="4D9BCF7A" w14:textId="77777777" w:rsidR="00694743" w:rsidRPr="005C117E" w:rsidRDefault="00694743" w:rsidP="00694743">
      <w:pPr>
        <w:pStyle w:val="a5"/>
        <w:numPr>
          <w:ilvl w:val="0"/>
          <w:numId w:val="2"/>
        </w:numPr>
        <w:tabs>
          <w:tab w:val="left" w:pos="1109"/>
        </w:tabs>
        <w:ind w:left="1109" w:hanging="426"/>
        <w:rPr>
          <w:sz w:val="28"/>
        </w:rPr>
      </w:pPr>
      <w:r w:rsidRPr="005C117E">
        <w:rPr>
          <w:sz w:val="28"/>
        </w:rPr>
        <w:t>Заяву про</w:t>
      </w:r>
      <w:r w:rsidRPr="005C117E">
        <w:rPr>
          <w:spacing w:val="-11"/>
          <w:sz w:val="28"/>
        </w:rPr>
        <w:t xml:space="preserve"> </w:t>
      </w:r>
      <w:r w:rsidRPr="005C117E">
        <w:rPr>
          <w:sz w:val="28"/>
        </w:rPr>
        <w:t>перевірку</w:t>
      </w:r>
      <w:r w:rsidRPr="005C117E">
        <w:rPr>
          <w:spacing w:val="7"/>
          <w:sz w:val="28"/>
        </w:rPr>
        <w:t xml:space="preserve"> </w:t>
      </w:r>
      <w:r w:rsidRPr="005C117E">
        <w:rPr>
          <w:sz w:val="28"/>
        </w:rPr>
        <w:t>роботи на</w:t>
      </w:r>
      <w:r w:rsidRPr="005C117E">
        <w:rPr>
          <w:spacing w:val="-9"/>
          <w:sz w:val="28"/>
        </w:rPr>
        <w:t xml:space="preserve"> </w:t>
      </w:r>
      <w:r w:rsidR="00710DBE" w:rsidRPr="005C117E">
        <w:rPr>
          <w:spacing w:val="-9"/>
          <w:sz w:val="28"/>
        </w:rPr>
        <w:t>текстові запозичення</w:t>
      </w:r>
      <w:r w:rsidR="005C117E" w:rsidRPr="005C117E">
        <w:rPr>
          <w:spacing w:val="-9"/>
          <w:sz w:val="28"/>
        </w:rPr>
        <w:t xml:space="preserve"> (див. Додаток 3)</w:t>
      </w:r>
      <w:r w:rsidRPr="005C117E">
        <w:rPr>
          <w:spacing w:val="-2"/>
          <w:sz w:val="28"/>
        </w:rPr>
        <w:t>.</w:t>
      </w:r>
    </w:p>
    <w:p w14:paraId="39C37F17" w14:textId="40EB92D3" w:rsidR="0058127D" w:rsidRDefault="00694743" w:rsidP="00694743">
      <w:pPr>
        <w:pStyle w:val="a3"/>
        <w:spacing w:before="4"/>
        <w:ind w:left="116" w:right="162" w:firstLine="568"/>
        <w:jc w:val="both"/>
      </w:pPr>
      <w:bookmarkStart w:id="0" w:name="_Hlk153803922"/>
      <w:r w:rsidRPr="00693FA2">
        <w:t xml:space="preserve">Для участі у ІІ турі </w:t>
      </w:r>
      <w:r w:rsidR="00F45A20" w:rsidRPr="00693FA2">
        <w:t>К</w:t>
      </w:r>
      <w:r w:rsidRPr="00693FA2">
        <w:t xml:space="preserve">онкурсу автори </w:t>
      </w:r>
      <w:r w:rsidR="0058127D" w:rsidRPr="00693FA2">
        <w:t>надсилають</w:t>
      </w:r>
      <w:r w:rsidR="00510172" w:rsidRPr="00510172">
        <w:t xml:space="preserve"> </w:t>
      </w:r>
      <w:r w:rsidR="00510172">
        <w:t>матеріали</w:t>
      </w:r>
      <w:r w:rsidR="0058127D">
        <w:t xml:space="preserve"> на адресу університету до </w:t>
      </w:r>
      <w:r w:rsidR="0058127D" w:rsidRPr="0058127D">
        <w:rPr>
          <w:b/>
          <w:bCs/>
        </w:rPr>
        <w:t>20 березня 2024 року</w:t>
      </w:r>
      <w:r w:rsidR="0058127D">
        <w:t xml:space="preserve"> (за поштовим штемпелем): кафедра соціальної педагогіки та соціальної роботи, Уманський державний педагогічний університет імені Павла Тичини, вул. Садова, 28, м. Умань, Черкаська область, 20300. Конкурсні роботи та окремо під тим самим шрифтом відомості про автора (авторів) та наукового керівника наукової роботи докладаються в закле</w:t>
      </w:r>
      <w:r w:rsidR="009D05E2" w:rsidRPr="009D05E2">
        <w:rPr>
          <w:color w:val="FF0000"/>
        </w:rPr>
        <w:t>є</w:t>
      </w:r>
      <w:r w:rsidR="0058127D">
        <w:t xml:space="preserve">ному конверті. </w:t>
      </w:r>
    </w:p>
    <w:p w14:paraId="33478CDA" w14:textId="0A966045" w:rsidR="00694743" w:rsidRDefault="00694743" w:rsidP="00694743">
      <w:pPr>
        <w:pStyle w:val="a3"/>
        <w:spacing w:before="2" w:line="235" w:lineRule="auto"/>
        <w:ind w:left="117" w:right="155" w:firstLine="562"/>
        <w:jc w:val="both"/>
      </w:pPr>
      <w:r>
        <w:lastRenderedPageBreak/>
        <w:t>Роботи в елек</w:t>
      </w:r>
      <w:r w:rsidR="00980346">
        <w:t>тронному форматі надсилати на e-</w:t>
      </w:r>
      <w:proofErr w:type="spellStart"/>
      <w:r>
        <w:t>mail</w:t>
      </w:r>
      <w:proofErr w:type="spellEnd"/>
      <w:r>
        <w:t xml:space="preserve"> </w:t>
      </w:r>
      <w:hyperlink r:id="rId7" w:history="1">
        <w:r w:rsidR="0097200C" w:rsidRPr="00D8779D">
          <w:rPr>
            <w:rStyle w:val="a6"/>
          </w:rPr>
          <w:t>konkursudpu@ukr.net</w:t>
        </w:r>
      </w:hyperlink>
      <w:r w:rsidR="0097200C">
        <w:t xml:space="preserve"> </w:t>
      </w:r>
      <w:r>
        <w:rPr>
          <w:spacing w:val="-4"/>
        </w:rPr>
        <w:t>з</w:t>
      </w:r>
      <w:r>
        <w:rPr>
          <w:spacing w:val="-13"/>
        </w:rPr>
        <w:t xml:space="preserve"> </w:t>
      </w:r>
      <w:r w:rsidR="00980346">
        <w:rPr>
          <w:spacing w:val="-4"/>
        </w:rPr>
        <w:t>обов</w:t>
      </w:r>
      <w:r w:rsidR="00980346" w:rsidRPr="00980346">
        <w:rPr>
          <w:spacing w:val="-4"/>
        </w:rPr>
        <w:t>’</w:t>
      </w:r>
      <w:r>
        <w:rPr>
          <w:spacing w:val="-4"/>
        </w:rPr>
        <w:t>язковим</w:t>
      </w:r>
      <w:r>
        <w:rPr>
          <w:spacing w:val="-6"/>
        </w:rPr>
        <w:t xml:space="preserve"> </w:t>
      </w:r>
      <w:r w:rsidR="00980346">
        <w:rPr>
          <w:spacing w:val="-4"/>
        </w:rPr>
        <w:t>зазначенням теми</w:t>
      </w:r>
      <w:r>
        <w:rPr>
          <w:spacing w:val="-11"/>
        </w:rPr>
        <w:t xml:space="preserve"> </w:t>
      </w:r>
      <w:r>
        <w:rPr>
          <w:spacing w:val="-4"/>
        </w:rPr>
        <w:t>листа</w:t>
      </w:r>
      <w:r>
        <w:rPr>
          <w:spacing w:val="-10"/>
        </w:rPr>
        <w:t xml:space="preserve"> </w:t>
      </w:r>
      <w:r w:rsidR="00980346">
        <w:rPr>
          <w:spacing w:val="-4"/>
        </w:rPr>
        <w:t>«Конку</w:t>
      </w:r>
      <w:r>
        <w:rPr>
          <w:spacing w:val="-4"/>
        </w:rPr>
        <w:t>рс</w:t>
      </w:r>
      <w:r w:rsidR="00980346" w:rsidRPr="00980346">
        <w:rPr>
          <w:b/>
          <w:w w:val="105"/>
        </w:rPr>
        <w:t xml:space="preserve"> </w:t>
      </w:r>
      <w:r w:rsidR="00980346" w:rsidRPr="00980346">
        <w:rPr>
          <w:w w:val="105"/>
        </w:rPr>
        <w:t>із соціальної та економічної інклюзії</w:t>
      </w:r>
      <w:r w:rsidRPr="00980346">
        <w:rPr>
          <w:spacing w:val="-2"/>
        </w:rPr>
        <w:t>».</w:t>
      </w:r>
    </w:p>
    <w:bookmarkEnd w:id="0"/>
    <w:p w14:paraId="5AF34576" w14:textId="77777777" w:rsidR="00694743" w:rsidRPr="00693FA2" w:rsidRDefault="00694743" w:rsidP="00694743">
      <w:pPr>
        <w:pStyle w:val="a3"/>
        <w:spacing w:before="11" w:line="232" w:lineRule="auto"/>
        <w:ind w:left="121" w:right="169" w:firstLine="557"/>
        <w:jc w:val="both"/>
      </w:pPr>
      <w:r w:rsidRPr="00693FA2">
        <w:t xml:space="preserve">Підсумкову науково-практичну конференцію II туру Конкурсу буде проведено </w:t>
      </w:r>
      <w:r w:rsidR="00980346" w:rsidRPr="00693FA2">
        <w:t>24–25 квітня 2024 року</w:t>
      </w:r>
      <w:r w:rsidRPr="00693FA2">
        <w:t>.</w:t>
      </w:r>
    </w:p>
    <w:p w14:paraId="41BC9789" w14:textId="6F5BC6EA" w:rsidR="00694743" w:rsidRDefault="00694743" w:rsidP="00980346">
      <w:pPr>
        <w:pStyle w:val="a3"/>
        <w:spacing w:before="7"/>
        <w:ind w:left="116" w:right="179" w:firstLine="563"/>
        <w:jc w:val="both"/>
        <w:rPr>
          <w:spacing w:val="-2"/>
        </w:rPr>
      </w:pPr>
      <w:proofErr w:type="spellStart"/>
      <w:r w:rsidRPr="00693FA2">
        <w:t>Bci</w:t>
      </w:r>
      <w:proofErr w:type="spellEnd"/>
      <w:r w:rsidRPr="00693FA2">
        <w:t xml:space="preserve"> студентські наукові роботи</w:t>
      </w:r>
      <w:r w:rsidR="00F45A20" w:rsidRPr="00693FA2">
        <w:t>,</w:t>
      </w:r>
      <w:r w:rsidRPr="00693FA2">
        <w:t xml:space="preserve"> надіслані до участі у II турі Конкурсу, перевіряються</w:t>
      </w:r>
      <w:r w:rsidRPr="00693FA2">
        <w:rPr>
          <w:spacing w:val="68"/>
          <w:w w:val="150"/>
        </w:rPr>
        <w:t xml:space="preserve"> </w:t>
      </w:r>
      <w:r w:rsidRPr="00693FA2">
        <w:t>на</w:t>
      </w:r>
      <w:r w:rsidRPr="00693FA2">
        <w:rPr>
          <w:spacing w:val="63"/>
        </w:rPr>
        <w:t xml:space="preserve"> </w:t>
      </w:r>
      <w:r w:rsidR="00F45A20" w:rsidRPr="00693FA2">
        <w:rPr>
          <w:spacing w:val="-9"/>
        </w:rPr>
        <w:t xml:space="preserve">текстові запозичення </w:t>
      </w:r>
      <w:r w:rsidR="00980346" w:rsidRPr="00693FA2">
        <w:t>на</w:t>
      </w:r>
      <w:r w:rsidRPr="00693FA2">
        <w:rPr>
          <w:spacing w:val="13"/>
        </w:rPr>
        <w:t xml:space="preserve"> </w:t>
      </w:r>
      <w:r w:rsidRPr="00693FA2">
        <w:t>етапі</w:t>
      </w:r>
      <w:r w:rsidRPr="00693FA2">
        <w:rPr>
          <w:spacing w:val="75"/>
        </w:rPr>
        <w:t xml:space="preserve"> </w:t>
      </w:r>
      <w:r w:rsidRPr="00693FA2">
        <w:t>первинного</w:t>
      </w:r>
      <w:r w:rsidRPr="00693FA2">
        <w:rPr>
          <w:spacing w:val="57"/>
          <w:w w:val="150"/>
        </w:rPr>
        <w:t xml:space="preserve"> </w:t>
      </w:r>
      <w:r w:rsidRPr="00693FA2">
        <w:t>розгляду.</w:t>
      </w:r>
      <w:r w:rsidRPr="00693FA2">
        <w:rPr>
          <w:spacing w:val="55"/>
          <w:w w:val="150"/>
        </w:rPr>
        <w:t xml:space="preserve"> </w:t>
      </w:r>
      <w:r w:rsidRPr="00693FA2">
        <w:t>У</w:t>
      </w:r>
      <w:r w:rsidR="00560C3E">
        <w:rPr>
          <w:spacing w:val="72"/>
        </w:rPr>
        <w:t> </w:t>
      </w:r>
      <w:r w:rsidRPr="00693FA2">
        <w:rPr>
          <w:spacing w:val="-2"/>
        </w:rPr>
        <w:t>випадку</w:t>
      </w:r>
      <w:r w:rsidR="00980346" w:rsidRPr="00693FA2">
        <w:rPr>
          <w:spacing w:val="-2"/>
        </w:rPr>
        <w:t xml:space="preserve"> виявлення плагіату конкурсна робота далі розглядатися не буде. Відповідальність за достовірність інформації, точність назв, прізвищ та цитат несуть автори представлених матеріалів </w:t>
      </w:r>
      <w:r w:rsidR="00F45A20" w:rsidRPr="00693FA2">
        <w:rPr>
          <w:spacing w:val="-2"/>
        </w:rPr>
        <w:t>відповідно до</w:t>
      </w:r>
      <w:r w:rsidR="00980346" w:rsidRPr="00693FA2">
        <w:rPr>
          <w:spacing w:val="-2"/>
        </w:rPr>
        <w:t xml:space="preserve"> чинного законодавства України (</w:t>
      </w:r>
      <w:r w:rsidR="001645BF" w:rsidRPr="00693FA2">
        <w:rPr>
          <w:spacing w:val="-2"/>
        </w:rPr>
        <w:t xml:space="preserve">Закон України «Про авторське право і суміжні права від </w:t>
      </w:r>
      <w:r w:rsidR="001645BF" w:rsidRPr="00693FA2">
        <w:rPr>
          <w:rStyle w:val="rvts44"/>
          <w:bCs/>
          <w:shd w:val="clear" w:color="auto" w:fill="FFFFFF"/>
        </w:rPr>
        <w:t>1 грудня 2022 року № 2811-IX</w:t>
      </w:r>
      <w:r w:rsidR="001645BF" w:rsidRPr="00693FA2">
        <w:rPr>
          <w:spacing w:val="-2"/>
        </w:rPr>
        <w:t>).</w:t>
      </w:r>
    </w:p>
    <w:p w14:paraId="7B0E2A2C" w14:textId="7BF28737" w:rsidR="00980346" w:rsidRDefault="001645BF" w:rsidP="001645BF">
      <w:pPr>
        <w:pStyle w:val="a3"/>
        <w:spacing w:before="7"/>
        <w:ind w:left="116" w:right="179" w:firstLine="563"/>
        <w:jc w:val="both"/>
        <w:rPr>
          <w:color w:val="1F497D" w:themeColor="text2"/>
          <w:spacing w:val="-2"/>
        </w:rPr>
      </w:pPr>
      <w:r>
        <w:rPr>
          <w:spacing w:val="-2"/>
        </w:rPr>
        <w:t xml:space="preserve">Списки запрошених </w:t>
      </w:r>
      <w:r w:rsidRPr="00693FA2">
        <w:rPr>
          <w:spacing w:val="-2"/>
        </w:rPr>
        <w:t>для участі у підсумковій науково-практичній конференції, рейтинговий список наукових робіт</w:t>
      </w:r>
      <w:r w:rsidR="00F45A20" w:rsidRPr="00693FA2">
        <w:rPr>
          <w:spacing w:val="-2"/>
        </w:rPr>
        <w:t>,</w:t>
      </w:r>
      <w:r w:rsidRPr="00693FA2">
        <w:rPr>
          <w:spacing w:val="-2"/>
        </w:rPr>
        <w:t xml:space="preserve"> поданих на ІІ тур Конкурсу, рецензії, наукові роботи переможців будуть опубліковані на</w:t>
      </w:r>
      <w:r w:rsidR="009C1FD3">
        <w:rPr>
          <w:spacing w:val="-2"/>
        </w:rPr>
        <w:t xml:space="preserve"> сайті факультету соціальної та психологічної освіти (</w:t>
      </w:r>
      <w:hyperlink r:id="rId8" w:history="1">
        <w:r w:rsidR="0097200C" w:rsidRPr="00D8779D">
          <w:rPr>
            <w:rStyle w:val="a6"/>
            <w:spacing w:val="-2"/>
          </w:rPr>
          <w:t>https://url.udpu.edu.ua/YTgyN2ZmNT</w:t>
        </w:r>
      </w:hyperlink>
      <w:r w:rsidR="009C1FD3">
        <w:rPr>
          <w:spacing w:val="-2"/>
        </w:rPr>
        <w:t xml:space="preserve">) та </w:t>
      </w:r>
      <w:r w:rsidRPr="00693FA2">
        <w:rPr>
          <w:spacing w:val="-2"/>
        </w:rPr>
        <w:t>веб-сайті наукового порталу Уманського державного педагогічного університету імені Павла Тичини (</w:t>
      </w:r>
      <w:hyperlink r:id="rId9" w:history="1">
        <w:r w:rsidR="00560C3E" w:rsidRPr="00BF4388">
          <w:rPr>
            <w:rStyle w:val="a6"/>
            <w:spacing w:val="-2"/>
          </w:rPr>
          <w:t>https://udpu.edu.ua</w:t>
        </w:r>
      </w:hyperlink>
      <w:r w:rsidRPr="00693FA2">
        <w:rPr>
          <w:color w:val="1F497D" w:themeColor="text2"/>
          <w:spacing w:val="-2"/>
        </w:rPr>
        <w:t>).</w:t>
      </w:r>
    </w:p>
    <w:p w14:paraId="3A8CB9CA" w14:textId="77777777" w:rsidR="00560C3E" w:rsidRDefault="00560C3E" w:rsidP="001645BF">
      <w:pPr>
        <w:pStyle w:val="a3"/>
        <w:spacing w:before="7"/>
        <w:ind w:left="116" w:right="179" w:firstLine="563"/>
        <w:jc w:val="both"/>
        <w:rPr>
          <w:color w:val="1F497D" w:themeColor="text2"/>
          <w:spacing w:val="-2"/>
        </w:rPr>
      </w:pPr>
    </w:p>
    <w:p w14:paraId="33B72F62" w14:textId="77777777" w:rsidR="00560C3E" w:rsidRDefault="00560C3E" w:rsidP="001645BF">
      <w:pPr>
        <w:pStyle w:val="a3"/>
        <w:spacing w:before="7"/>
        <w:ind w:left="116" w:right="179" w:firstLine="563"/>
        <w:jc w:val="both"/>
        <w:rPr>
          <w:color w:val="1F497D" w:themeColor="text2"/>
          <w:spacing w:val="-2"/>
        </w:rPr>
      </w:pPr>
    </w:p>
    <w:p w14:paraId="6974DE28" w14:textId="77777777" w:rsidR="001645BF" w:rsidRPr="00980346" w:rsidRDefault="001645BF" w:rsidP="001645BF">
      <w:pPr>
        <w:pStyle w:val="a3"/>
        <w:spacing w:before="7"/>
        <w:ind w:left="116" w:right="179" w:firstLine="563"/>
        <w:jc w:val="both"/>
        <w:rPr>
          <w:spacing w:val="-2"/>
        </w:rPr>
        <w:sectPr w:rsidR="001645BF" w:rsidRPr="00980346">
          <w:pgSz w:w="11910" w:h="16840"/>
          <w:pgMar w:top="1140" w:right="660" w:bottom="280" w:left="1620" w:header="720" w:footer="720" w:gutter="0"/>
          <w:cols w:space="720"/>
        </w:sectPr>
      </w:pPr>
    </w:p>
    <w:p w14:paraId="437B8E41" w14:textId="77777777" w:rsidR="000A28A2" w:rsidRDefault="000A28A2" w:rsidP="001645BF"/>
    <w:p w14:paraId="760D38C3" w14:textId="77777777" w:rsidR="00394615" w:rsidRDefault="00394615" w:rsidP="001645BF"/>
    <w:p w14:paraId="74479948" w14:textId="77777777" w:rsidR="00394615" w:rsidRPr="00394615" w:rsidRDefault="00394615" w:rsidP="001645BF">
      <w:pPr>
        <w:rPr>
          <w:i/>
          <w:sz w:val="28"/>
          <w:szCs w:val="28"/>
        </w:rPr>
      </w:pPr>
    </w:p>
    <w:p w14:paraId="79D05684" w14:textId="77777777" w:rsidR="00394615" w:rsidRPr="00394615" w:rsidRDefault="00394615" w:rsidP="00394615">
      <w:pPr>
        <w:jc w:val="right"/>
        <w:rPr>
          <w:i/>
          <w:sz w:val="28"/>
          <w:szCs w:val="28"/>
        </w:rPr>
      </w:pPr>
      <w:r w:rsidRPr="00394615">
        <w:rPr>
          <w:i/>
          <w:sz w:val="28"/>
          <w:szCs w:val="28"/>
        </w:rPr>
        <w:t>Додаток 1</w:t>
      </w:r>
    </w:p>
    <w:p w14:paraId="4893ED6E" w14:textId="77777777" w:rsidR="00394615" w:rsidRDefault="00394615" w:rsidP="00394615">
      <w:pPr>
        <w:pStyle w:val="1"/>
        <w:spacing w:before="4" w:line="322" w:lineRule="exact"/>
        <w:ind w:left="338" w:right="1015"/>
      </w:pPr>
      <w:r>
        <w:t>В І</w:t>
      </w:r>
      <w:r>
        <w:rPr>
          <w:spacing w:val="2"/>
        </w:rPr>
        <w:t xml:space="preserve"> </w:t>
      </w:r>
      <w:r>
        <w:t>Д</w:t>
      </w:r>
      <w:r>
        <w:rPr>
          <w:spacing w:val="-4"/>
        </w:rPr>
        <w:t xml:space="preserve"> </w:t>
      </w:r>
      <w:r>
        <w:t>О</w:t>
      </w:r>
      <w:r>
        <w:rPr>
          <w:spacing w:val="-5"/>
        </w:rPr>
        <w:t xml:space="preserve"> </w:t>
      </w:r>
      <w:r>
        <w:t>М</w:t>
      </w:r>
      <w:r>
        <w:rPr>
          <w:spacing w:val="6"/>
        </w:rPr>
        <w:t xml:space="preserve"> </w:t>
      </w:r>
      <w:r>
        <w:t>О С</w:t>
      </w:r>
      <w:r>
        <w:rPr>
          <w:spacing w:val="1"/>
        </w:rPr>
        <w:t xml:space="preserve"> </w:t>
      </w:r>
      <w:r>
        <w:t>Т</w:t>
      </w:r>
      <w:r>
        <w:rPr>
          <w:spacing w:val="-3"/>
        </w:rPr>
        <w:t xml:space="preserve"> </w:t>
      </w:r>
      <w:r>
        <w:t>І</w:t>
      </w:r>
    </w:p>
    <w:p w14:paraId="6E0868F4" w14:textId="77777777" w:rsidR="00394615" w:rsidRDefault="00394615" w:rsidP="00394615">
      <w:pPr>
        <w:spacing w:line="322" w:lineRule="exact"/>
        <w:ind w:left="338" w:right="438"/>
        <w:jc w:val="center"/>
        <w:rPr>
          <w:b/>
          <w:sz w:val="28"/>
        </w:rPr>
      </w:pPr>
      <w:r>
        <w:rPr>
          <w:b/>
          <w:sz w:val="28"/>
        </w:rPr>
        <w:t>про</w:t>
      </w:r>
      <w:r>
        <w:rPr>
          <w:b/>
          <w:spacing w:val="-6"/>
          <w:sz w:val="28"/>
        </w:rPr>
        <w:t xml:space="preserve"> </w:t>
      </w:r>
      <w:r>
        <w:rPr>
          <w:b/>
          <w:sz w:val="28"/>
        </w:rPr>
        <w:t>автора</w:t>
      </w:r>
      <w:r>
        <w:rPr>
          <w:b/>
          <w:spacing w:val="-2"/>
          <w:sz w:val="28"/>
        </w:rPr>
        <w:t xml:space="preserve"> </w:t>
      </w:r>
      <w:r>
        <w:rPr>
          <w:b/>
          <w:sz w:val="28"/>
        </w:rPr>
        <w:t>(авторів)</w:t>
      </w:r>
      <w:r>
        <w:rPr>
          <w:b/>
          <w:spacing w:val="-3"/>
          <w:sz w:val="28"/>
        </w:rPr>
        <w:t xml:space="preserve"> </w:t>
      </w:r>
      <w:r>
        <w:rPr>
          <w:b/>
          <w:sz w:val="28"/>
        </w:rPr>
        <w:t>та</w:t>
      </w:r>
      <w:r>
        <w:rPr>
          <w:b/>
          <w:spacing w:val="-1"/>
          <w:sz w:val="28"/>
        </w:rPr>
        <w:t xml:space="preserve"> </w:t>
      </w:r>
      <w:r>
        <w:rPr>
          <w:b/>
          <w:sz w:val="28"/>
        </w:rPr>
        <w:t>наукового</w:t>
      </w:r>
      <w:r>
        <w:rPr>
          <w:b/>
          <w:spacing w:val="-6"/>
          <w:sz w:val="28"/>
        </w:rPr>
        <w:t xml:space="preserve"> </w:t>
      </w:r>
      <w:r>
        <w:rPr>
          <w:b/>
          <w:sz w:val="28"/>
        </w:rPr>
        <w:t>керівника</w:t>
      </w:r>
      <w:r>
        <w:rPr>
          <w:b/>
          <w:spacing w:val="3"/>
          <w:sz w:val="28"/>
        </w:rPr>
        <w:t xml:space="preserve"> </w:t>
      </w:r>
      <w:r>
        <w:rPr>
          <w:b/>
          <w:sz w:val="28"/>
        </w:rPr>
        <w:t>наукової</w:t>
      </w:r>
      <w:r>
        <w:rPr>
          <w:b/>
          <w:spacing w:val="66"/>
          <w:sz w:val="28"/>
        </w:rPr>
        <w:t xml:space="preserve"> </w:t>
      </w:r>
      <w:r>
        <w:rPr>
          <w:b/>
          <w:sz w:val="28"/>
        </w:rPr>
        <w:t>роботи</w:t>
      </w:r>
    </w:p>
    <w:p w14:paraId="53AF4A3B" w14:textId="77777777" w:rsidR="00394615" w:rsidRDefault="00394615" w:rsidP="00394615">
      <w:pPr>
        <w:pStyle w:val="1"/>
        <w:tabs>
          <w:tab w:val="left" w:pos="4615"/>
        </w:tabs>
        <w:ind w:right="100"/>
      </w:pPr>
      <w:r>
        <w:t>«</w:t>
      </w:r>
      <w:r>
        <w:rPr>
          <w:u w:val="single"/>
        </w:rPr>
        <w:tab/>
      </w:r>
      <w:r>
        <w:t>»</w:t>
      </w:r>
    </w:p>
    <w:p w14:paraId="06BFA15D" w14:textId="77777777" w:rsidR="00394615" w:rsidRDefault="00394615" w:rsidP="00394615">
      <w:pPr>
        <w:pStyle w:val="a3"/>
        <w:spacing w:line="320" w:lineRule="exact"/>
        <w:ind w:left="338" w:right="366"/>
        <w:jc w:val="center"/>
      </w:pPr>
      <w:r>
        <w:t>(шифр)</w:t>
      </w:r>
    </w:p>
    <w:p w14:paraId="009E1DCB" w14:textId="77777777" w:rsidR="00394615" w:rsidRDefault="00394615" w:rsidP="00394615">
      <w:pPr>
        <w:pStyle w:val="a3"/>
        <w:spacing w:before="11"/>
        <w:rPr>
          <w:sz w:val="29"/>
        </w:rPr>
      </w:pPr>
    </w:p>
    <w:tbl>
      <w:tblPr>
        <w:tblStyle w:val="TableNormal"/>
        <w:tblW w:w="0" w:type="auto"/>
        <w:tblInd w:w="223" w:type="dxa"/>
        <w:tblLayout w:type="fixed"/>
        <w:tblLook w:val="01E0" w:firstRow="1" w:lastRow="1" w:firstColumn="1" w:lastColumn="1" w:noHBand="0" w:noVBand="0"/>
      </w:tblPr>
      <w:tblGrid>
        <w:gridCol w:w="5013"/>
        <w:gridCol w:w="4833"/>
      </w:tblGrid>
      <w:tr w:rsidR="00394615" w14:paraId="39B6B217" w14:textId="77777777" w:rsidTr="00E36BDE">
        <w:trPr>
          <w:trHeight w:val="322"/>
        </w:trPr>
        <w:tc>
          <w:tcPr>
            <w:tcW w:w="9846" w:type="dxa"/>
            <w:gridSpan w:val="2"/>
          </w:tcPr>
          <w:p w14:paraId="4CE9A047" w14:textId="77777777" w:rsidR="00394615" w:rsidRDefault="00394615" w:rsidP="00E36BDE">
            <w:pPr>
              <w:pStyle w:val="TableParagraph"/>
              <w:tabs>
                <w:tab w:val="left" w:pos="4451"/>
              </w:tabs>
              <w:spacing w:line="302" w:lineRule="exact"/>
              <w:ind w:right="212"/>
              <w:jc w:val="center"/>
              <w:rPr>
                <w:sz w:val="28"/>
              </w:rPr>
            </w:pPr>
            <w:r>
              <w:rPr>
                <w:sz w:val="28"/>
              </w:rPr>
              <w:t>Автор</w:t>
            </w:r>
            <w:r>
              <w:rPr>
                <w:sz w:val="28"/>
              </w:rPr>
              <w:tab/>
              <w:t>Науковий</w:t>
            </w:r>
            <w:r>
              <w:rPr>
                <w:spacing w:val="-8"/>
                <w:sz w:val="28"/>
              </w:rPr>
              <w:t xml:space="preserve"> </w:t>
            </w:r>
            <w:r>
              <w:rPr>
                <w:sz w:val="28"/>
              </w:rPr>
              <w:t>керівник</w:t>
            </w:r>
          </w:p>
        </w:tc>
      </w:tr>
      <w:tr w:rsidR="00394615" w14:paraId="12E1B065" w14:textId="77777777" w:rsidTr="00E36BDE">
        <w:trPr>
          <w:trHeight w:val="328"/>
        </w:trPr>
        <w:tc>
          <w:tcPr>
            <w:tcW w:w="5013" w:type="dxa"/>
          </w:tcPr>
          <w:p w14:paraId="30DAE9AF" w14:textId="77777777" w:rsidR="00394615" w:rsidRDefault="00394615" w:rsidP="00E36BDE">
            <w:pPr>
              <w:pStyle w:val="TableParagraph"/>
              <w:tabs>
                <w:tab w:val="left" w:pos="4780"/>
              </w:tabs>
              <w:spacing w:line="308" w:lineRule="exact"/>
              <w:rPr>
                <w:sz w:val="28"/>
              </w:rPr>
            </w:pPr>
            <w:r>
              <w:rPr>
                <w:sz w:val="28"/>
              </w:rPr>
              <w:t>1.</w:t>
            </w:r>
            <w:r>
              <w:rPr>
                <w:spacing w:val="-2"/>
                <w:sz w:val="28"/>
              </w:rPr>
              <w:t xml:space="preserve"> </w:t>
            </w:r>
            <w:r>
              <w:rPr>
                <w:sz w:val="28"/>
              </w:rPr>
              <w:t>Прізвище</w:t>
            </w:r>
            <w:r>
              <w:rPr>
                <w:spacing w:val="2"/>
                <w:sz w:val="28"/>
              </w:rPr>
              <w:t xml:space="preserve"> </w:t>
            </w:r>
            <w:r>
              <w:rPr>
                <w:w w:val="99"/>
                <w:sz w:val="28"/>
                <w:u w:val="single"/>
              </w:rPr>
              <w:t xml:space="preserve"> </w:t>
            </w:r>
            <w:r>
              <w:rPr>
                <w:sz w:val="28"/>
                <w:u w:val="single"/>
              </w:rPr>
              <w:tab/>
            </w:r>
          </w:p>
        </w:tc>
        <w:tc>
          <w:tcPr>
            <w:tcW w:w="4833" w:type="dxa"/>
          </w:tcPr>
          <w:p w14:paraId="5943A36F" w14:textId="77777777" w:rsidR="00394615" w:rsidRDefault="00394615" w:rsidP="00E36BDE">
            <w:pPr>
              <w:pStyle w:val="TableParagraph"/>
              <w:tabs>
                <w:tab w:val="left" w:pos="4348"/>
              </w:tabs>
              <w:spacing w:line="308" w:lineRule="exact"/>
              <w:ind w:left="264"/>
              <w:rPr>
                <w:sz w:val="28"/>
              </w:rPr>
            </w:pPr>
            <w:r>
              <w:rPr>
                <w:sz w:val="28"/>
              </w:rPr>
              <w:t>1.</w:t>
            </w:r>
            <w:r>
              <w:rPr>
                <w:spacing w:val="-2"/>
                <w:sz w:val="28"/>
              </w:rPr>
              <w:t xml:space="preserve"> </w:t>
            </w:r>
            <w:r>
              <w:rPr>
                <w:sz w:val="28"/>
              </w:rPr>
              <w:t>Прізвище</w:t>
            </w:r>
            <w:r>
              <w:rPr>
                <w:spacing w:val="5"/>
                <w:sz w:val="28"/>
              </w:rPr>
              <w:t xml:space="preserve"> </w:t>
            </w:r>
            <w:r>
              <w:rPr>
                <w:w w:val="99"/>
                <w:sz w:val="28"/>
                <w:u w:val="single"/>
              </w:rPr>
              <w:t xml:space="preserve"> </w:t>
            </w:r>
            <w:r>
              <w:rPr>
                <w:sz w:val="28"/>
                <w:u w:val="single"/>
              </w:rPr>
              <w:tab/>
            </w:r>
          </w:p>
        </w:tc>
      </w:tr>
      <w:tr w:rsidR="00394615" w14:paraId="3224F3EB" w14:textId="77777777" w:rsidTr="00E36BDE">
        <w:trPr>
          <w:trHeight w:val="321"/>
        </w:trPr>
        <w:tc>
          <w:tcPr>
            <w:tcW w:w="5013" w:type="dxa"/>
          </w:tcPr>
          <w:p w14:paraId="7738C8B6" w14:textId="77777777" w:rsidR="00394615" w:rsidRDefault="00394615" w:rsidP="00E36BDE">
            <w:pPr>
              <w:pStyle w:val="TableParagraph"/>
              <w:tabs>
                <w:tab w:val="left" w:pos="4780"/>
              </w:tabs>
              <w:spacing w:line="302" w:lineRule="exact"/>
              <w:rPr>
                <w:sz w:val="28"/>
              </w:rPr>
            </w:pPr>
            <w:r>
              <w:rPr>
                <w:sz w:val="28"/>
              </w:rPr>
              <w:t>2. Ім’я</w:t>
            </w:r>
            <w:r>
              <w:rPr>
                <w:spacing w:val="-5"/>
                <w:sz w:val="28"/>
              </w:rPr>
              <w:t xml:space="preserve"> </w:t>
            </w:r>
            <w:r>
              <w:rPr>
                <w:sz w:val="28"/>
              </w:rPr>
              <w:t xml:space="preserve">(повністю) </w:t>
            </w:r>
            <w:r>
              <w:rPr>
                <w:w w:val="99"/>
                <w:sz w:val="28"/>
                <w:u w:val="single"/>
              </w:rPr>
              <w:t xml:space="preserve"> </w:t>
            </w:r>
            <w:r>
              <w:rPr>
                <w:sz w:val="28"/>
                <w:u w:val="single"/>
              </w:rPr>
              <w:tab/>
            </w:r>
          </w:p>
        </w:tc>
        <w:tc>
          <w:tcPr>
            <w:tcW w:w="4833" w:type="dxa"/>
          </w:tcPr>
          <w:p w14:paraId="5878ECE5" w14:textId="77777777" w:rsidR="00394615" w:rsidRDefault="00394615" w:rsidP="00E36BDE">
            <w:pPr>
              <w:pStyle w:val="TableParagraph"/>
              <w:tabs>
                <w:tab w:val="left" w:pos="4348"/>
              </w:tabs>
              <w:spacing w:line="302" w:lineRule="exact"/>
              <w:ind w:left="264"/>
              <w:rPr>
                <w:sz w:val="28"/>
              </w:rPr>
            </w:pPr>
            <w:r>
              <w:rPr>
                <w:sz w:val="28"/>
              </w:rPr>
              <w:t>2. Ім’я</w:t>
            </w:r>
            <w:r>
              <w:rPr>
                <w:spacing w:val="-5"/>
                <w:sz w:val="28"/>
              </w:rPr>
              <w:t xml:space="preserve"> </w:t>
            </w:r>
            <w:r>
              <w:rPr>
                <w:sz w:val="28"/>
              </w:rPr>
              <w:t>(повністю)</w:t>
            </w:r>
            <w:r>
              <w:rPr>
                <w:spacing w:val="2"/>
                <w:sz w:val="28"/>
              </w:rPr>
              <w:t xml:space="preserve"> </w:t>
            </w:r>
            <w:r>
              <w:rPr>
                <w:w w:val="99"/>
                <w:sz w:val="28"/>
                <w:u w:val="single"/>
              </w:rPr>
              <w:t xml:space="preserve"> </w:t>
            </w:r>
            <w:r>
              <w:rPr>
                <w:sz w:val="28"/>
                <w:u w:val="single"/>
              </w:rPr>
              <w:tab/>
            </w:r>
          </w:p>
        </w:tc>
      </w:tr>
      <w:tr w:rsidR="00394615" w14:paraId="2841E1A2" w14:textId="77777777" w:rsidTr="00E36BDE">
        <w:trPr>
          <w:trHeight w:val="321"/>
        </w:trPr>
        <w:tc>
          <w:tcPr>
            <w:tcW w:w="5013" w:type="dxa"/>
          </w:tcPr>
          <w:p w14:paraId="4EAE5955" w14:textId="77777777" w:rsidR="00394615" w:rsidRDefault="00394615" w:rsidP="00E36BDE">
            <w:pPr>
              <w:pStyle w:val="TableParagraph"/>
              <w:tabs>
                <w:tab w:val="left" w:pos="4796"/>
              </w:tabs>
              <w:spacing w:line="302" w:lineRule="exact"/>
              <w:rPr>
                <w:sz w:val="28"/>
              </w:rPr>
            </w:pPr>
            <w:r>
              <w:rPr>
                <w:sz w:val="28"/>
              </w:rPr>
              <w:t>3. По</w:t>
            </w:r>
            <w:r>
              <w:rPr>
                <w:spacing w:val="-3"/>
                <w:sz w:val="28"/>
              </w:rPr>
              <w:t xml:space="preserve"> </w:t>
            </w:r>
            <w:r>
              <w:rPr>
                <w:sz w:val="28"/>
              </w:rPr>
              <w:t>батькові</w:t>
            </w:r>
            <w:r>
              <w:rPr>
                <w:spacing w:val="-8"/>
                <w:sz w:val="28"/>
              </w:rPr>
              <w:t xml:space="preserve"> </w:t>
            </w:r>
            <w:r>
              <w:rPr>
                <w:sz w:val="28"/>
              </w:rPr>
              <w:t>(повністю)</w:t>
            </w:r>
            <w:r>
              <w:rPr>
                <w:sz w:val="28"/>
                <w:u w:val="single"/>
              </w:rPr>
              <w:t xml:space="preserve"> </w:t>
            </w:r>
            <w:r>
              <w:rPr>
                <w:sz w:val="28"/>
                <w:u w:val="single"/>
              </w:rPr>
              <w:tab/>
            </w:r>
          </w:p>
        </w:tc>
        <w:tc>
          <w:tcPr>
            <w:tcW w:w="4833" w:type="dxa"/>
          </w:tcPr>
          <w:p w14:paraId="11A5FF5A" w14:textId="77777777" w:rsidR="00394615" w:rsidRDefault="00394615" w:rsidP="00E36BDE">
            <w:pPr>
              <w:pStyle w:val="TableParagraph"/>
              <w:tabs>
                <w:tab w:val="left" w:pos="4290"/>
              </w:tabs>
              <w:spacing w:line="302" w:lineRule="exact"/>
              <w:ind w:left="264"/>
              <w:rPr>
                <w:sz w:val="28"/>
              </w:rPr>
            </w:pPr>
            <w:r>
              <w:rPr>
                <w:sz w:val="28"/>
              </w:rPr>
              <w:t>3. По</w:t>
            </w:r>
            <w:r>
              <w:rPr>
                <w:spacing w:val="-3"/>
                <w:sz w:val="28"/>
              </w:rPr>
              <w:t xml:space="preserve"> </w:t>
            </w:r>
            <w:r>
              <w:rPr>
                <w:sz w:val="28"/>
              </w:rPr>
              <w:t>батькові</w:t>
            </w:r>
            <w:r>
              <w:rPr>
                <w:spacing w:val="-8"/>
                <w:sz w:val="28"/>
              </w:rPr>
              <w:t xml:space="preserve"> </w:t>
            </w:r>
            <w:r>
              <w:rPr>
                <w:sz w:val="28"/>
              </w:rPr>
              <w:t>(повністю)</w:t>
            </w:r>
            <w:r>
              <w:rPr>
                <w:spacing w:val="3"/>
                <w:sz w:val="28"/>
              </w:rPr>
              <w:t xml:space="preserve"> </w:t>
            </w:r>
            <w:r>
              <w:rPr>
                <w:w w:val="99"/>
                <w:sz w:val="28"/>
                <w:u w:val="single"/>
              </w:rPr>
              <w:t xml:space="preserve"> </w:t>
            </w:r>
            <w:r>
              <w:rPr>
                <w:sz w:val="28"/>
                <w:u w:val="single"/>
              </w:rPr>
              <w:tab/>
            </w:r>
          </w:p>
        </w:tc>
      </w:tr>
      <w:tr w:rsidR="00394615" w14:paraId="14CADED8" w14:textId="77777777" w:rsidTr="00E36BDE">
        <w:trPr>
          <w:trHeight w:val="1272"/>
        </w:trPr>
        <w:tc>
          <w:tcPr>
            <w:tcW w:w="5013" w:type="dxa"/>
            <w:tcBorders>
              <w:bottom w:val="single" w:sz="6" w:space="0" w:color="000000"/>
            </w:tcBorders>
          </w:tcPr>
          <w:p w14:paraId="0279D7B3" w14:textId="77777777" w:rsidR="00394615" w:rsidRDefault="00394615" w:rsidP="00E36BDE">
            <w:pPr>
              <w:pStyle w:val="TableParagraph"/>
              <w:ind w:right="291"/>
              <w:rPr>
                <w:sz w:val="28"/>
              </w:rPr>
            </w:pPr>
            <w:r>
              <w:rPr>
                <w:sz w:val="28"/>
              </w:rPr>
              <w:t>4.</w:t>
            </w:r>
            <w:r>
              <w:rPr>
                <w:spacing w:val="2"/>
                <w:sz w:val="28"/>
              </w:rPr>
              <w:t xml:space="preserve"> </w:t>
            </w:r>
            <w:r>
              <w:rPr>
                <w:sz w:val="28"/>
              </w:rPr>
              <w:t>Повне</w:t>
            </w:r>
            <w:r>
              <w:rPr>
                <w:spacing w:val="1"/>
                <w:sz w:val="28"/>
              </w:rPr>
              <w:t xml:space="preserve"> </w:t>
            </w:r>
            <w:r>
              <w:rPr>
                <w:sz w:val="28"/>
              </w:rPr>
              <w:t>найменування</w:t>
            </w:r>
            <w:r>
              <w:rPr>
                <w:spacing w:val="2"/>
                <w:sz w:val="28"/>
              </w:rPr>
              <w:t xml:space="preserve"> </w:t>
            </w:r>
            <w:r>
              <w:rPr>
                <w:sz w:val="28"/>
              </w:rPr>
              <w:t>та</w:t>
            </w:r>
            <w:r>
              <w:rPr>
                <w:spacing w:val="1"/>
                <w:sz w:val="28"/>
              </w:rPr>
              <w:t xml:space="preserve"> </w:t>
            </w:r>
            <w:r>
              <w:rPr>
                <w:sz w:val="28"/>
              </w:rPr>
              <w:t>місцезнаходження</w:t>
            </w:r>
            <w:r>
              <w:rPr>
                <w:spacing w:val="-10"/>
                <w:sz w:val="28"/>
              </w:rPr>
              <w:t xml:space="preserve"> </w:t>
            </w:r>
            <w:r>
              <w:rPr>
                <w:sz w:val="28"/>
              </w:rPr>
              <w:t>вищого</w:t>
            </w:r>
            <w:r>
              <w:rPr>
                <w:spacing w:val="-11"/>
                <w:sz w:val="28"/>
              </w:rPr>
              <w:t xml:space="preserve"> </w:t>
            </w:r>
            <w:r>
              <w:rPr>
                <w:sz w:val="28"/>
              </w:rPr>
              <w:t>навчального</w:t>
            </w:r>
            <w:r>
              <w:rPr>
                <w:spacing w:val="-67"/>
                <w:sz w:val="28"/>
              </w:rPr>
              <w:t xml:space="preserve"> </w:t>
            </w:r>
            <w:r>
              <w:rPr>
                <w:sz w:val="28"/>
              </w:rPr>
              <w:t>закладу,</w:t>
            </w:r>
            <w:r>
              <w:rPr>
                <w:spacing w:val="2"/>
                <w:sz w:val="28"/>
              </w:rPr>
              <w:t xml:space="preserve"> </w:t>
            </w:r>
            <w:r>
              <w:rPr>
                <w:sz w:val="28"/>
              </w:rPr>
              <w:t>у</w:t>
            </w:r>
            <w:r>
              <w:rPr>
                <w:spacing w:val="-5"/>
                <w:sz w:val="28"/>
              </w:rPr>
              <w:t xml:space="preserve"> </w:t>
            </w:r>
            <w:r>
              <w:rPr>
                <w:sz w:val="28"/>
              </w:rPr>
              <w:t>якому</w:t>
            </w:r>
            <w:r>
              <w:rPr>
                <w:spacing w:val="-5"/>
                <w:sz w:val="28"/>
              </w:rPr>
              <w:t xml:space="preserve"> </w:t>
            </w:r>
            <w:r>
              <w:rPr>
                <w:sz w:val="28"/>
              </w:rPr>
              <w:t>навчається</w:t>
            </w:r>
            <w:r>
              <w:rPr>
                <w:spacing w:val="2"/>
                <w:sz w:val="28"/>
              </w:rPr>
              <w:t xml:space="preserve"> </w:t>
            </w:r>
            <w:r>
              <w:rPr>
                <w:sz w:val="28"/>
              </w:rPr>
              <w:t>автор</w:t>
            </w:r>
          </w:p>
        </w:tc>
        <w:tc>
          <w:tcPr>
            <w:tcW w:w="4833" w:type="dxa"/>
          </w:tcPr>
          <w:p w14:paraId="1754AB52" w14:textId="77777777" w:rsidR="00394615" w:rsidRDefault="00394615" w:rsidP="00E36BDE">
            <w:pPr>
              <w:pStyle w:val="TableParagraph"/>
              <w:spacing w:line="315" w:lineRule="exact"/>
              <w:ind w:left="264"/>
              <w:rPr>
                <w:sz w:val="28"/>
              </w:rPr>
            </w:pPr>
            <w:r>
              <w:rPr>
                <w:sz w:val="28"/>
              </w:rPr>
              <w:t>4.</w:t>
            </w:r>
            <w:r>
              <w:rPr>
                <w:spacing w:val="49"/>
                <w:sz w:val="28"/>
              </w:rPr>
              <w:t xml:space="preserve"> </w:t>
            </w:r>
            <w:r>
              <w:rPr>
                <w:sz w:val="28"/>
              </w:rPr>
              <w:t>Місце</w:t>
            </w:r>
            <w:r>
              <w:rPr>
                <w:spacing w:val="116"/>
                <w:sz w:val="28"/>
              </w:rPr>
              <w:t xml:space="preserve"> </w:t>
            </w:r>
            <w:r>
              <w:rPr>
                <w:sz w:val="28"/>
              </w:rPr>
              <w:t>роботи,</w:t>
            </w:r>
            <w:r>
              <w:rPr>
                <w:spacing w:val="118"/>
                <w:sz w:val="28"/>
              </w:rPr>
              <w:t xml:space="preserve"> </w:t>
            </w:r>
            <w:r>
              <w:rPr>
                <w:sz w:val="28"/>
              </w:rPr>
              <w:t>телефон,</w:t>
            </w:r>
            <w:r>
              <w:rPr>
                <w:spacing w:val="120"/>
                <w:sz w:val="28"/>
              </w:rPr>
              <w:t xml:space="preserve"> </w:t>
            </w:r>
            <w:r>
              <w:rPr>
                <w:sz w:val="28"/>
              </w:rPr>
              <w:t>е-mail</w:t>
            </w:r>
          </w:p>
          <w:p w14:paraId="263D3299" w14:textId="77777777" w:rsidR="00394615" w:rsidRDefault="00394615" w:rsidP="00E36BDE">
            <w:pPr>
              <w:pStyle w:val="TableParagraph"/>
              <w:tabs>
                <w:tab w:val="left" w:pos="4385"/>
              </w:tabs>
              <w:ind w:left="264"/>
              <w:rPr>
                <w:sz w:val="28"/>
              </w:rPr>
            </w:pPr>
            <w:r>
              <w:rPr>
                <w:w w:val="99"/>
                <w:sz w:val="28"/>
                <w:u w:val="single"/>
              </w:rPr>
              <w:t xml:space="preserve"> </w:t>
            </w:r>
            <w:r>
              <w:rPr>
                <w:sz w:val="28"/>
                <w:u w:val="single"/>
              </w:rPr>
              <w:tab/>
            </w:r>
          </w:p>
        </w:tc>
      </w:tr>
      <w:tr w:rsidR="00394615" w14:paraId="24D6A06D" w14:textId="77777777" w:rsidTr="00E36BDE">
        <w:trPr>
          <w:trHeight w:val="320"/>
        </w:trPr>
        <w:tc>
          <w:tcPr>
            <w:tcW w:w="5013" w:type="dxa"/>
            <w:tcBorders>
              <w:top w:val="single" w:sz="6" w:space="0" w:color="000000"/>
            </w:tcBorders>
          </w:tcPr>
          <w:p w14:paraId="45D3ADFB" w14:textId="77777777" w:rsidR="00394615" w:rsidRDefault="00394615" w:rsidP="00E36BDE">
            <w:pPr>
              <w:pStyle w:val="TableParagraph"/>
              <w:tabs>
                <w:tab w:val="left" w:pos="4681"/>
              </w:tabs>
              <w:spacing w:line="307" w:lineRule="exact"/>
              <w:rPr>
                <w:sz w:val="28"/>
              </w:rPr>
            </w:pPr>
            <w:r>
              <w:rPr>
                <w:sz w:val="28"/>
              </w:rPr>
              <w:t>5.</w:t>
            </w:r>
            <w:r>
              <w:rPr>
                <w:spacing w:val="-2"/>
                <w:sz w:val="28"/>
              </w:rPr>
              <w:t xml:space="preserve"> </w:t>
            </w:r>
            <w:r>
              <w:rPr>
                <w:sz w:val="28"/>
              </w:rPr>
              <w:t>Факультет</w:t>
            </w:r>
            <w:r>
              <w:rPr>
                <w:spacing w:val="-4"/>
                <w:sz w:val="28"/>
              </w:rPr>
              <w:t xml:space="preserve"> </w:t>
            </w:r>
            <w:r>
              <w:rPr>
                <w:sz w:val="28"/>
              </w:rPr>
              <w:t>(інститут)</w:t>
            </w:r>
            <w:r>
              <w:rPr>
                <w:sz w:val="28"/>
                <w:u w:val="single"/>
              </w:rPr>
              <w:t xml:space="preserve"> </w:t>
            </w:r>
            <w:r>
              <w:rPr>
                <w:sz w:val="28"/>
                <w:u w:val="single"/>
              </w:rPr>
              <w:tab/>
            </w:r>
          </w:p>
        </w:tc>
        <w:tc>
          <w:tcPr>
            <w:tcW w:w="4833" w:type="dxa"/>
          </w:tcPr>
          <w:p w14:paraId="64C641C9" w14:textId="77777777" w:rsidR="00394615" w:rsidRDefault="00394615" w:rsidP="00E36BDE">
            <w:pPr>
              <w:pStyle w:val="TableParagraph"/>
              <w:tabs>
                <w:tab w:val="left" w:pos="4332"/>
              </w:tabs>
              <w:spacing w:line="301" w:lineRule="exact"/>
              <w:ind w:left="264"/>
              <w:rPr>
                <w:sz w:val="28"/>
              </w:rPr>
            </w:pPr>
            <w:r>
              <w:rPr>
                <w:sz w:val="28"/>
              </w:rPr>
              <w:t>5.</w:t>
            </w:r>
            <w:r>
              <w:rPr>
                <w:spacing w:val="-1"/>
                <w:sz w:val="28"/>
              </w:rPr>
              <w:t xml:space="preserve"> </w:t>
            </w:r>
            <w:r>
              <w:rPr>
                <w:sz w:val="28"/>
              </w:rPr>
              <w:t>Посада</w:t>
            </w:r>
            <w:r>
              <w:rPr>
                <w:spacing w:val="5"/>
                <w:sz w:val="28"/>
              </w:rPr>
              <w:t xml:space="preserve"> </w:t>
            </w:r>
            <w:r>
              <w:rPr>
                <w:w w:val="99"/>
                <w:sz w:val="28"/>
                <w:u w:val="single"/>
              </w:rPr>
              <w:t xml:space="preserve"> </w:t>
            </w:r>
            <w:r>
              <w:rPr>
                <w:sz w:val="28"/>
                <w:u w:val="single"/>
              </w:rPr>
              <w:tab/>
            </w:r>
          </w:p>
        </w:tc>
      </w:tr>
      <w:tr w:rsidR="00394615" w14:paraId="58CE357C" w14:textId="77777777" w:rsidTr="00E36BDE">
        <w:trPr>
          <w:trHeight w:val="324"/>
        </w:trPr>
        <w:tc>
          <w:tcPr>
            <w:tcW w:w="5013" w:type="dxa"/>
          </w:tcPr>
          <w:p w14:paraId="58D5385C" w14:textId="77777777" w:rsidR="00394615" w:rsidRDefault="00394615" w:rsidP="00E36BDE">
            <w:pPr>
              <w:pStyle w:val="TableParagraph"/>
              <w:tabs>
                <w:tab w:val="left" w:pos="4467"/>
              </w:tabs>
              <w:spacing w:line="304" w:lineRule="exact"/>
              <w:rPr>
                <w:sz w:val="28"/>
              </w:rPr>
            </w:pPr>
            <w:r>
              <w:rPr>
                <w:sz w:val="28"/>
              </w:rPr>
              <w:t>6. Курс</w:t>
            </w:r>
            <w:r>
              <w:rPr>
                <w:spacing w:val="-2"/>
                <w:sz w:val="28"/>
              </w:rPr>
              <w:t xml:space="preserve"> </w:t>
            </w:r>
            <w:r>
              <w:rPr>
                <w:sz w:val="28"/>
              </w:rPr>
              <w:t>(рік</w:t>
            </w:r>
            <w:r>
              <w:rPr>
                <w:spacing w:val="-3"/>
                <w:sz w:val="28"/>
              </w:rPr>
              <w:t xml:space="preserve"> </w:t>
            </w:r>
            <w:r>
              <w:rPr>
                <w:sz w:val="28"/>
              </w:rPr>
              <w:t>навчання)_</w:t>
            </w:r>
            <w:r>
              <w:rPr>
                <w:sz w:val="28"/>
                <w:u w:val="single"/>
              </w:rPr>
              <w:tab/>
            </w:r>
            <w:r>
              <w:rPr>
                <w:sz w:val="28"/>
              </w:rPr>
              <w:t>__</w:t>
            </w:r>
          </w:p>
        </w:tc>
        <w:tc>
          <w:tcPr>
            <w:tcW w:w="4833" w:type="dxa"/>
          </w:tcPr>
          <w:p w14:paraId="06DFF532" w14:textId="77777777" w:rsidR="00394615" w:rsidRDefault="00394615" w:rsidP="00E36BDE">
            <w:pPr>
              <w:pStyle w:val="TableParagraph"/>
              <w:tabs>
                <w:tab w:val="left" w:pos="4352"/>
              </w:tabs>
              <w:spacing w:line="304" w:lineRule="exact"/>
              <w:ind w:left="264"/>
              <w:rPr>
                <w:sz w:val="28"/>
              </w:rPr>
            </w:pPr>
            <w:r>
              <w:rPr>
                <w:sz w:val="28"/>
              </w:rPr>
              <w:t>6.</w:t>
            </w:r>
            <w:r>
              <w:rPr>
                <w:spacing w:val="-2"/>
                <w:sz w:val="28"/>
              </w:rPr>
              <w:t xml:space="preserve"> </w:t>
            </w:r>
            <w:r>
              <w:rPr>
                <w:sz w:val="28"/>
              </w:rPr>
              <w:t>Науковий</w:t>
            </w:r>
            <w:r>
              <w:rPr>
                <w:spacing w:val="-4"/>
                <w:sz w:val="28"/>
              </w:rPr>
              <w:t xml:space="preserve"> </w:t>
            </w:r>
            <w:r>
              <w:rPr>
                <w:sz w:val="28"/>
              </w:rPr>
              <w:t>ступінь</w:t>
            </w:r>
            <w:r>
              <w:rPr>
                <w:spacing w:val="1"/>
                <w:sz w:val="28"/>
              </w:rPr>
              <w:t xml:space="preserve"> </w:t>
            </w:r>
            <w:r>
              <w:rPr>
                <w:w w:val="99"/>
                <w:sz w:val="28"/>
                <w:u w:val="single"/>
              </w:rPr>
              <w:t xml:space="preserve"> </w:t>
            </w:r>
            <w:r>
              <w:rPr>
                <w:sz w:val="28"/>
                <w:u w:val="single"/>
              </w:rPr>
              <w:tab/>
            </w:r>
          </w:p>
        </w:tc>
      </w:tr>
      <w:tr w:rsidR="00394615" w14:paraId="28B01056" w14:textId="77777777" w:rsidTr="00E36BDE">
        <w:trPr>
          <w:trHeight w:val="906"/>
        </w:trPr>
        <w:tc>
          <w:tcPr>
            <w:tcW w:w="5013" w:type="dxa"/>
          </w:tcPr>
          <w:p w14:paraId="79E6CA55" w14:textId="77777777" w:rsidR="00394615" w:rsidRDefault="00394615" w:rsidP="00E36BDE">
            <w:pPr>
              <w:pStyle w:val="TableParagraph"/>
              <w:spacing w:line="318" w:lineRule="exact"/>
              <w:rPr>
                <w:sz w:val="28"/>
              </w:rPr>
            </w:pPr>
            <w:r>
              <w:rPr>
                <w:sz w:val="28"/>
              </w:rPr>
              <w:t>7.</w:t>
            </w:r>
            <w:r>
              <w:rPr>
                <w:spacing w:val="-4"/>
                <w:sz w:val="28"/>
              </w:rPr>
              <w:t xml:space="preserve"> </w:t>
            </w:r>
            <w:r>
              <w:rPr>
                <w:sz w:val="28"/>
              </w:rPr>
              <w:t>Результати</w:t>
            </w:r>
            <w:r>
              <w:rPr>
                <w:spacing w:val="-6"/>
                <w:sz w:val="28"/>
              </w:rPr>
              <w:t xml:space="preserve"> </w:t>
            </w:r>
            <w:r>
              <w:rPr>
                <w:sz w:val="28"/>
              </w:rPr>
              <w:t>роботи</w:t>
            </w:r>
            <w:r>
              <w:rPr>
                <w:spacing w:val="-6"/>
                <w:sz w:val="28"/>
              </w:rPr>
              <w:t xml:space="preserve"> </w:t>
            </w:r>
            <w:r>
              <w:rPr>
                <w:sz w:val="28"/>
              </w:rPr>
              <w:t>опубліковано</w:t>
            </w:r>
          </w:p>
          <w:p w14:paraId="25ED1B7D" w14:textId="77777777" w:rsidR="00394615" w:rsidRDefault="00394615" w:rsidP="00E36BDE">
            <w:pPr>
              <w:pStyle w:val="TableParagraph"/>
              <w:spacing w:before="10"/>
              <w:rPr>
                <w:sz w:val="26"/>
              </w:rPr>
            </w:pPr>
          </w:p>
          <w:p w14:paraId="14444096" w14:textId="77777777" w:rsidR="00394615" w:rsidRDefault="00394615" w:rsidP="00E36BDE">
            <w:pPr>
              <w:pStyle w:val="TableParagraph"/>
              <w:spacing w:line="20" w:lineRule="exact"/>
              <w:ind w:left="-6"/>
              <w:rPr>
                <w:sz w:val="2"/>
              </w:rPr>
            </w:pPr>
            <w:r>
              <w:rPr>
                <w:noProof/>
                <w:sz w:val="2"/>
                <w:lang w:eastAsia="uk-UA"/>
              </w:rPr>
              <mc:AlternateContent>
                <mc:Choice Requires="wpg">
                  <w:drawing>
                    <wp:inline distT="0" distB="0" distL="0" distR="0" wp14:anchorId="08EF8918" wp14:editId="686B2233">
                      <wp:extent cx="2928620" cy="7620"/>
                      <wp:effectExtent l="8255" t="2540" r="6350" b="889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8620" cy="7620"/>
                                <a:chOff x="0" y="0"/>
                                <a:chExt cx="4612" cy="12"/>
                              </a:xfrm>
                            </wpg:grpSpPr>
                            <wps:wsp>
                              <wps:cNvPr id="5" name="AutoShape 5"/>
                              <wps:cNvSpPr>
                                <a:spLocks/>
                              </wps:cNvSpPr>
                              <wps:spPr bwMode="auto">
                                <a:xfrm>
                                  <a:off x="0" y="5"/>
                                  <a:ext cx="4612" cy="2"/>
                                </a:xfrm>
                                <a:custGeom>
                                  <a:avLst/>
                                  <a:gdLst>
                                    <a:gd name="T0" fmla="*/ 0 w 4612"/>
                                    <a:gd name="T1" fmla="*/ 1253 w 4612"/>
                                    <a:gd name="T2" fmla="*/ 1258 w 4612"/>
                                    <a:gd name="T3" fmla="*/ 2093 w 4612"/>
                                    <a:gd name="T4" fmla="*/ 2097 w 4612"/>
                                    <a:gd name="T5" fmla="*/ 2933 w 4612"/>
                                    <a:gd name="T6" fmla="*/ 2937 w 4612"/>
                                    <a:gd name="T7" fmla="*/ 3772 w 4612"/>
                                    <a:gd name="T8" fmla="*/ 3777 w 4612"/>
                                    <a:gd name="T9" fmla="*/ 4612 w 4612"/>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4612">
                                      <a:moveTo>
                                        <a:pt x="0" y="0"/>
                                      </a:moveTo>
                                      <a:lnTo>
                                        <a:pt x="1253" y="0"/>
                                      </a:lnTo>
                                      <a:moveTo>
                                        <a:pt x="1258" y="0"/>
                                      </a:moveTo>
                                      <a:lnTo>
                                        <a:pt x="2093" y="0"/>
                                      </a:lnTo>
                                      <a:moveTo>
                                        <a:pt x="2097" y="0"/>
                                      </a:moveTo>
                                      <a:lnTo>
                                        <a:pt x="2933" y="0"/>
                                      </a:lnTo>
                                      <a:moveTo>
                                        <a:pt x="2937" y="0"/>
                                      </a:moveTo>
                                      <a:lnTo>
                                        <a:pt x="3772" y="0"/>
                                      </a:lnTo>
                                      <a:moveTo>
                                        <a:pt x="3777" y="0"/>
                                      </a:moveTo>
                                      <a:lnTo>
                                        <a:pt x="4612"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FF1CCA" id="Группа 4" o:spid="_x0000_s1026" style="width:230.6pt;height:.6pt;mso-position-horizontal-relative:char;mso-position-vertical-relative:line" coordsize="4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">
                      <v:shape id="AutoShape 5" o:spid="_x0000_s1027" style="position:absolute;top:5;width:4612;height:2;visibility:visible;mso-wrap-style:square;v-text-anchor:top" coordsize="4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" path="m,l1253,t5,l2093,t4,l2933,t4,l3772,t5,l4612,e" filled="f" strokeweight=".19642mm">
                        <v:path arrowok="t" o:connecttype="custom" o:connectlocs="0,0;1253,0;1258,0;2093,0;2097,0;2933,0;2937,0;3772,0;3777,0;4612,0" o:connectangles="0,0,0,0,0,0,0,0,0,0"/>
                      </v:shape>
                      <w10:anchorlock/>
                    </v:group>
                  </w:pict>
                </mc:Fallback>
              </mc:AlternateContent>
            </w:r>
          </w:p>
          <w:p w14:paraId="196E7A7C" w14:textId="77777777" w:rsidR="00394615" w:rsidRDefault="00394615" w:rsidP="00E36BDE">
            <w:pPr>
              <w:pStyle w:val="TableParagraph"/>
              <w:ind w:left="1262"/>
              <w:rPr>
                <w:sz w:val="18"/>
              </w:rPr>
            </w:pPr>
            <w:r>
              <w:rPr>
                <w:sz w:val="18"/>
              </w:rPr>
              <w:t>(рік,</w:t>
            </w:r>
            <w:r>
              <w:rPr>
                <w:spacing w:val="-3"/>
                <w:sz w:val="18"/>
              </w:rPr>
              <w:t xml:space="preserve"> </w:t>
            </w:r>
            <w:r>
              <w:rPr>
                <w:sz w:val="18"/>
              </w:rPr>
              <w:t>місце,</w:t>
            </w:r>
            <w:r>
              <w:rPr>
                <w:spacing w:val="-3"/>
                <w:sz w:val="18"/>
              </w:rPr>
              <w:t xml:space="preserve"> </w:t>
            </w:r>
            <w:r>
              <w:rPr>
                <w:sz w:val="18"/>
              </w:rPr>
              <w:t>назва</w:t>
            </w:r>
            <w:r>
              <w:rPr>
                <w:spacing w:val="-5"/>
                <w:sz w:val="18"/>
              </w:rPr>
              <w:t xml:space="preserve"> </w:t>
            </w:r>
            <w:r>
              <w:rPr>
                <w:sz w:val="18"/>
              </w:rPr>
              <w:t>видання)</w:t>
            </w:r>
          </w:p>
        </w:tc>
        <w:tc>
          <w:tcPr>
            <w:tcW w:w="4833" w:type="dxa"/>
          </w:tcPr>
          <w:p w14:paraId="3E5D9F2B" w14:textId="77777777" w:rsidR="00394615" w:rsidRDefault="00394615" w:rsidP="00E36BDE">
            <w:pPr>
              <w:pStyle w:val="TableParagraph"/>
              <w:tabs>
                <w:tab w:val="left" w:pos="4365"/>
              </w:tabs>
              <w:spacing w:line="318" w:lineRule="exact"/>
              <w:ind w:left="264"/>
              <w:rPr>
                <w:sz w:val="28"/>
              </w:rPr>
            </w:pPr>
            <w:r>
              <w:rPr>
                <w:sz w:val="28"/>
              </w:rPr>
              <w:t>7.</w:t>
            </w:r>
            <w:r>
              <w:rPr>
                <w:spacing w:val="-3"/>
                <w:sz w:val="28"/>
              </w:rPr>
              <w:t xml:space="preserve"> </w:t>
            </w:r>
            <w:r>
              <w:rPr>
                <w:sz w:val="28"/>
              </w:rPr>
              <w:t>Вчене</w:t>
            </w:r>
            <w:r>
              <w:rPr>
                <w:spacing w:val="-4"/>
                <w:sz w:val="28"/>
              </w:rPr>
              <w:t xml:space="preserve"> </w:t>
            </w:r>
            <w:r>
              <w:rPr>
                <w:sz w:val="28"/>
              </w:rPr>
              <w:t>звання</w:t>
            </w:r>
            <w:r>
              <w:rPr>
                <w:spacing w:val="5"/>
                <w:sz w:val="28"/>
              </w:rPr>
              <w:t xml:space="preserve"> </w:t>
            </w:r>
            <w:r>
              <w:rPr>
                <w:w w:val="99"/>
                <w:sz w:val="28"/>
                <w:u w:val="single"/>
              </w:rPr>
              <w:t xml:space="preserve"> </w:t>
            </w:r>
            <w:r>
              <w:rPr>
                <w:sz w:val="28"/>
                <w:u w:val="single"/>
              </w:rPr>
              <w:tab/>
            </w:r>
          </w:p>
        </w:tc>
      </w:tr>
      <w:tr w:rsidR="00394615" w14:paraId="411915B5" w14:textId="77777777" w:rsidTr="00E36BDE">
        <w:trPr>
          <w:trHeight w:val="965"/>
        </w:trPr>
        <w:tc>
          <w:tcPr>
            <w:tcW w:w="5013" w:type="dxa"/>
          </w:tcPr>
          <w:p w14:paraId="056F734F" w14:textId="77777777" w:rsidR="00394615" w:rsidRDefault="00394615" w:rsidP="00E36BDE">
            <w:pPr>
              <w:pStyle w:val="TableParagraph"/>
              <w:spacing w:before="54"/>
              <w:rPr>
                <w:sz w:val="28"/>
              </w:rPr>
            </w:pPr>
            <w:r>
              <w:rPr>
                <w:sz w:val="28"/>
              </w:rPr>
              <w:t>8.</w:t>
            </w:r>
            <w:r>
              <w:rPr>
                <w:spacing w:val="-3"/>
                <w:sz w:val="28"/>
              </w:rPr>
              <w:t xml:space="preserve"> </w:t>
            </w:r>
            <w:r>
              <w:rPr>
                <w:sz w:val="28"/>
              </w:rPr>
              <w:t>Результати</w:t>
            </w:r>
            <w:r>
              <w:rPr>
                <w:spacing w:val="-5"/>
                <w:sz w:val="28"/>
              </w:rPr>
              <w:t xml:space="preserve"> </w:t>
            </w:r>
            <w:r>
              <w:rPr>
                <w:sz w:val="28"/>
              </w:rPr>
              <w:t>роботи</w:t>
            </w:r>
            <w:r>
              <w:rPr>
                <w:spacing w:val="-6"/>
                <w:sz w:val="28"/>
              </w:rPr>
              <w:t xml:space="preserve"> </w:t>
            </w:r>
            <w:r>
              <w:rPr>
                <w:sz w:val="28"/>
              </w:rPr>
              <w:t>впроваджено</w:t>
            </w:r>
          </w:p>
          <w:p w14:paraId="1FA75CCB" w14:textId="77777777" w:rsidR="00394615" w:rsidRDefault="00394615" w:rsidP="00E36BDE">
            <w:pPr>
              <w:pStyle w:val="TableParagraph"/>
              <w:spacing w:before="11"/>
              <w:rPr>
                <w:sz w:val="26"/>
              </w:rPr>
            </w:pPr>
          </w:p>
          <w:p w14:paraId="729F88F9" w14:textId="77777777" w:rsidR="00394615" w:rsidRDefault="00394615" w:rsidP="00E36BDE">
            <w:pPr>
              <w:pStyle w:val="TableParagraph"/>
              <w:spacing w:line="20" w:lineRule="exact"/>
              <w:ind w:left="-6"/>
              <w:rPr>
                <w:sz w:val="2"/>
              </w:rPr>
            </w:pPr>
            <w:r>
              <w:rPr>
                <w:noProof/>
                <w:sz w:val="2"/>
                <w:lang w:eastAsia="uk-UA"/>
              </w:rPr>
              <mc:AlternateContent>
                <mc:Choice Requires="wpg">
                  <w:drawing>
                    <wp:inline distT="0" distB="0" distL="0" distR="0" wp14:anchorId="710BFF7A" wp14:editId="7454DC4F">
                      <wp:extent cx="2929255" cy="7620"/>
                      <wp:effectExtent l="8255" t="5715" r="5715" b="571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7620"/>
                                <a:chOff x="0" y="0"/>
                                <a:chExt cx="4613" cy="12"/>
                              </a:xfrm>
                            </wpg:grpSpPr>
                            <wps:wsp>
                              <wps:cNvPr id="3" name="AutoShape 3"/>
                              <wps:cNvSpPr>
                                <a:spLocks/>
                              </wps:cNvSpPr>
                              <wps:spPr bwMode="auto">
                                <a:xfrm>
                                  <a:off x="0" y="5"/>
                                  <a:ext cx="4613" cy="2"/>
                                </a:xfrm>
                                <a:custGeom>
                                  <a:avLst/>
                                  <a:gdLst>
                                    <a:gd name="T0" fmla="*/ 0 w 4613"/>
                                    <a:gd name="T1" fmla="*/ 1253 w 4613"/>
                                    <a:gd name="T2" fmla="*/ 1258 w 4613"/>
                                    <a:gd name="T3" fmla="*/ 2093 w 4613"/>
                                    <a:gd name="T4" fmla="*/ 2098 w 4613"/>
                                    <a:gd name="T5" fmla="*/ 2933 w 4613"/>
                                    <a:gd name="T6" fmla="*/ 2937 w 4613"/>
                                    <a:gd name="T7" fmla="*/ 3773 w 4613"/>
                                    <a:gd name="T8" fmla="*/ 3777 w 4613"/>
                                    <a:gd name="T9" fmla="*/ 4612 w 4613"/>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4613">
                                      <a:moveTo>
                                        <a:pt x="0" y="0"/>
                                      </a:moveTo>
                                      <a:lnTo>
                                        <a:pt x="1253" y="0"/>
                                      </a:lnTo>
                                      <a:moveTo>
                                        <a:pt x="1258" y="0"/>
                                      </a:moveTo>
                                      <a:lnTo>
                                        <a:pt x="2093" y="0"/>
                                      </a:lnTo>
                                      <a:moveTo>
                                        <a:pt x="2098" y="0"/>
                                      </a:moveTo>
                                      <a:lnTo>
                                        <a:pt x="2933" y="0"/>
                                      </a:lnTo>
                                      <a:moveTo>
                                        <a:pt x="2937" y="0"/>
                                      </a:moveTo>
                                      <a:lnTo>
                                        <a:pt x="3773" y="0"/>
                                      </a:lnTo>
                                      <a:moveTo>
                                        <a:pt x="3777" y="0"/>
                                      </a:moveTo>
                                      <a:lnTo>
                                        <a:pt x="4612"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1C3ABA" id="Группа 2" o:spid="_x0000_s1026" style="width:230.65pt;height:.6pt;mso-position-horizontal-relative:char;mso-position-vertical-relative:line" coordsize="4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">
                      <v:shape id="AutoShape 3" o:spid="_x0000_s1027" style="position:absolute;top:5;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" path="m,l1253,t5,l2093,t5,l2933,t4,l3773,t4,l4612,e" filled="f" strokeweight=".19642mm">
                        <v:path arrowok="t" o:connecttype="custom" o:connectlocs="0,0;1253,0;1258,0;2093,0;2098,0;2933,0;2937,0;3773,0;3777,0;4612,0" o:connectangles="0,0,0,0,0,0,0,0,0,0"/>
                      </v:shape>
                      <w10:anchorlock/>
                    </v:group>
                  </w:pict>
                </mc:Fallback>
              </mc:AlternateContent>
            </w:r>
          </w:p>
          <w:p w14:paraId="6D569F42" w14:textId="77777777" w:rsidR="00394615" w:rsidRDefault="00394615" w:rsidP="00E36BDE">
            <w:pPr>
              <w:pStyle w:val="TableParagraph"/>
              <w:ind w:left="1128"/>
              <w:rPr>
                <w:sz w:val="18"/>
              </w:rPr>
            </w:pPr>
            <w:r>
              <w:rPr>
                <w:sz w:val="18"/>
              </w:rPr>
              <w:t>(рік,</w:t>
            </w:r>
            <w:r>
              <w:rPr>
                <w:spacing w:val="-3"/>
                <w:sz w:val="18"/>
              </w:rPr>
              <w:t xml:space="preserve"> </w:t>
            </w:r>
            <w:r>
              <w:rPr>
                <w:sz w:val="18"/>
              </w:rPr>
              <w:t>місце,</w:t>
            </w:r>
            <w:r>
              <w:rPr>
                <w:spacing w:val="-7"/>
                <w:sz w:val="18"/>
              </w:rPr>
              <w:t xml:space="preserve"> </w:t>
            </w:r>
            <w:r>
              <w:rPr>
                <w:sz w:val="18"/>
              </w:rPr>
              <w:t>форма</w:t>
            </w:r>
            <w:r>
              <w:rPr>
                <w:spacing w:val="41"/>
                <w:sz w:val="18"/>
              </w:rPr>
              <w:t xml:space="preserve"> </w:t>
            </w:r>
            <w:r>
              <w:rPr>
                <w:sz w:val="18"/>
              </w:rPr>
              <w:t>впровадження)</w:t>
            </w:r>
          </w:p>
        </w:tc>
        <w:tc>
          <w:tcPr>
            <w:tcW w:w="4833" w:type="dxa"/>
          </w:tcPr>
          <w:p w14:paraId="2F2888E9" w14:textId="77777777" w:rsidR="00394615" w:rsidRDefault="00394615" w:rsidP="00E36BDE">
            <w:pPr>
              <w:pStyle w:val="TableParagraph"/>
              <w:rPr>
                <w:sz w:val="24"/>
              </w:rPr>
            </w:pPr>
          </w:p>
        </w:tc>
      </w:tr>
      <w:tr w:rsidR="00394615" w14:paraId="5600BC74" w14:textId="77777777" w:rsidTr="00E36BDE">
        <w:trPr>
          <w:trHeight w:val="375"/>
        </w:trPr>
        <w:tc>
          <w:tcPr>
            <w:tcW w:w="5013" w:type="dxa"/>
          </w:tcPr>
          <w:p w14:paraId="7A628A08" w14:textId="77777777" w:rsidR="00394615" w:rsidRDefault="00394615" w:rsidP="00E36BDE">
            <w:pPr>
              <w:pStyle w:val="TableParagraph"/>
              <w:tabs>
                <w:tab w:val="left" w:pos="4672"/>
              </w:tabs>
              <w:spacing w:before="54" w:line="302" w:lineRule="exact"/>
              <w:rPr>
                <w:sz w:val="28"/>
              </w:rPr>
            </w:pPr>
            <w:r>
              <w:rPr>
                <w:sz w:val="28"/>
              </w:rPr>
              <w:t>9. Телефон,</w:t>
            </w:r>
            <w:r>
              <w:rPr>
                <w:spacing w:val="-1"/>
                <w:sz w:val="28"/>
              </w:rPr>
              <w:t xml:space="preserve"> </w:t>
            </w:r>
            <w:r>
              <w:rPr>
                <w:sz w:val="28"/>
              </w:rPr>
              <w:t>е-mail</w:t>
            </w:r>
            <w:r>
              <w:rPr>
                <w:spacing w:val="-4"/>
                <w:sz w:val="28"/>
              </w:rPr>
              <w:t xml:space="preserve"> </w:t>
            </w:r>
            <w:r>
              <w:rPr>
                <w:w w:val="99"/>
                <w:sz w:val="28"/>
                <w:u w:val="single"/>
              </w:rPr>
              <w:t xml:space="preserve"> </w:t>
            </w:r>
            <w:r>
              <w:rPr>
                <w:sz w:val="28"/>
                <w:u w:val="single"/>
              </w:rPr>
              <w:tab/>
            </w:r>
          </w:p>
        </w:tc>
        <w:tc>
          <w:tcPr>
            <w:tcW w:w="4833" w:type="dxa"/>
          </w:tcPr>
          <w:p w14:paraId="31564779" w14:textId="77777777" w:rsidR="00394615" w:rsidRDefault="00394615" w:rsidP="00E36BDE">
            <w:pPr>
              <w:pStyle w:val="TableParagraph"/>
              <w:rPr>
                <w:sz w:val="24"/>
              </w:rPr>
            </w:pPr>
          </w:p>
        </w:tc>
      </w:tr>
    </w:tbl>
    <w:p w14:paraId="754AA3A0" w14:textId="77777777" w:rsidR="00394615" w:rsidRDefault="00394615" w:rsidP="00394615">
      <w:pPr>
        <w:pStyle w:val="a3"/>
        <w:spacing w:before="1"/>
        <w:rPr>
          <w:sz w:val="29"/>
        </w:rPr>
      </w:pPr>
    </w:p>
    <w:tbl>
      <w:tblPr>
        <w:tblStyle w:val="TableNormal"/>
        <w:tblW w:w="0" w:type="auto"/>
        <w:tblInd w:w="173" w:type="dxa"/>
        <w:tblLayout w:type="fixed"/>
        <w:tblLook w:val="01E0" w:firstRow="1" w:lastRow="1" w:firstColumn="1" w:lastColumn="1" w:noHBand="0" w:noVBand="0"/>
      </w:tblPr>
      <w:tblGrid>
        <w:gridCol w:w="2609"/>
        <w:gridCol w:w="2724"/>
        <w:gridCol w:w="3260"/>
      </w:tblGrid>
      <w:tr w:rsidR="00394615" w14:paraId="4789EFFE" w14:textId="77777777" w:rsidTr="00E36BDE">
        <w:trPr>
          <w:trHeight w:val="576"/>
        </w:trPr>
        <w:tc>
          <w:tcPr>
            <w:tcW w:w="2609" w:type="dxa"/>
          </w:tcPr>
          <w:p w14:paraId="4B742A22" w14:textId="77777777" w:rsidR="00394615" w:rsidRDefault="00394615" w:rsidP="00E36BDE">
            <w:pPr>
              <w:pStyle w:val="TableParagraph"/>
              <w:spacing w:line="309" w:lineRule="exact"/>
              <w:ind w:left="50"/>
              <w:rPr>
                <w:sz w:val="28"/>
              </w:rPr>
            </w:pPr>
            <w:r>
              <w:rPr>
                <w:sz w:val="28"/>
              </w:rPr>
              <w:t>Науковий</w:t>
            </w:r>
            <w:r>
              <w:rPr>
                <w:spacing w:val="-6"/>
                <w:sz w:val="28"/>
              </w:rPr>
              <w:t xml:space="preserve"> </w:t>
            </w:r>
            <w:r>
              <w:rPr>
                <w:sz w:val="28"/>
              </w:rPr>
              <w:t>керівник</w:t>
            </w:r>
          </w:p>
        </w:tc>
        <w:tc>
          <w:tcPr>
            <w:tcW w:w="2724" w:type="dxa"/>
          </w:tcPr>
          <w:p w14:paraId="428141AE" w14:textId="77777777" w:rsidR="00394615" w:rsidRDefault="00394615" w:rsidP="00E36BDE">
            <w:pPr>
              <w:pStyle w:val="TableParagraph"/>
              <w:tabs>
                <w:tab w:val="left" w:pos="2371"/>
              </w:tabs>
              <w:spacing w:line="305" w:lineRule="exact"/>
              <w:ind w:left="274"/>
              <w:rPr>
                <w:sz w:val="28"/>
              </w:rPr>
            </w:pPr>
            <w:r>
              <w:rPr>
                <w:w w:val="99"/>
                <w:sz w:val="28"/>
                <w:u w:val="single"/>
              </w:rPr>
              <w:t xml:space="preserve"> </w:t>
            </w:r>
            <w:r>
              <w:rPr>
                <w:sz w:val="28"/>
                <w:u w:val="single"/>
              </w:rPr>
              <w:tab/>
            </w:r>
            <w:r>
              <w:rPr>
                <w:sz w:val="28"/>
              </w:rPr>
              <w:t>_</w:t>
            </w:r>
          </w:p>
          <w:p w14:paraId="73C17631" w14:textId="77777777" w:rsidR="00394615" w:rsidRDefault="00394615" w:rsidP="00E36BDE">
            <w:pPr>
              <w:pStyle w:val="TableParagraph"/>
              <w:spacing w:line="203" w:lineRule="exact"/>
              <w:ind w:left="961" w:right="1091"/>
              <w:jc w:val="center"/>
              <w:rPr>
                <w:sz w:val="18"/>
              </w:rPr>
            </w:pPr>
            <w:r>
              <w:rPr>
                <w:sz w:val="18"/>
              </w:rPr>
              <w:t>(підпис)</w:t>
            </w:r>
          </w:p>
        </w:tc>
        <w:tc>
          <w:tcPr>
            <w:tcW w:w="3260" w:type="dxa"/>
          </w:tcPr>
          <w:p w14:paraId="5FE028AA" w14:textId="77777777" w:rsidR="00394615" w:rsidRDefault="00394615" w:rsidP="00E36BDE">
            <w:pPr>
              <w:pStyle w:val="TableParagraph"/>
              <w:tabs>
                <w:tab w:val="left" w:pos="3209"/>
              </w:tabs>
              <w:spacing w:line="305" w:lineRule="exact"/>
              <w:ind w:left="212"/>
              <w:rPr>
                <w:sz w:val="28"/>
              </w:rPr>
            </w:pPr>
            <w:r>
              <w:rPr>
                <w:w w:val="99"/>
                <w:sz w:val="28"/>
                <w:u w:val="single"/>
              </w:rPr>
              <w:t xml:space="preserve"> </w:t>
            </w:r>
            <w:r>
              <w:rPr>
                <w:sz w:val="28"/>
                <w:u w:val="single"/>
              </w:rPr>
              <w:tab/>
            </w:r>
          </w:p>
          <w:p w14:paraId="3584ED22" w14:textId="77777777" w:rsidR="00394615" w:rsidRDefault="00394615" w:rsidP="00E36BDE">
            <w:pPr>
              <w:pStyle w:val="TableParagraph"/>
              <w:spacing w:line="203" w:lineRule="exact"/>
              <w:ind w:left="595"/>
              <w:rPr>
                <w:sz w:val="18"/>
              </w:rPr>
            </w:pPr>
            <w:r>
              <w:rPr>
                <w:sz w:val="18"/>
              </w:rPr>
              <w:t>(прізвище</w:t>
            </w:r>
            <w:r>
              <w:rPr>
                <w:spacing w:val="-2"/>
                <w:sz w:val="18"/>
              </w:rPr>
              <w:t xml:space="preserve"> </w:t>
            </w:r>
            <w:r>
              <w:rPr>
                <w:sz w:val="18"/>
              </w:rPr>
              <w:t>та</w:t>
            </w:r>
            <w:r>
              <w:rPr>
                <w:spacing w:val="-6"/>
                <w:sz w:val="18"/>
              </w:rPr>
              <w:t xml:space="preserve"> </w:t>
            </w:r>
            <w:r>
              <w:rPr>
                <w:sz w:val="18"/>
              </w:rPr>
              <w:t>ініціали)</w:t>
            </w:r>
          </w:p>
        </w:tc>
      </w:tr>
      <w:tr w:rsidR="00394615" w14:paraId="276E77F7" w14:textId="77777777" w:rsidTr="00E36BDE">
        <w:trPr>
          <w:trHeight w:val="575"/>
        </w:trPr>
        <w:tc>
          <w:tcPr>
            <w:tcW w:w="2609" w:type="dxa"/>
          </w:tcPr>
          <w:p w14:paraId="11C8B76C" w14:textId="77777777" w:rsidR="00394615" w:rsidRDefault="00394615" w:rsidP="00E36BDE">
            <w:pPr>
              <w:pStyle w:val="TableParagraph"/>
              <w:spacing w:before="54"/>
              <w:ind w:left="50"/>
              <w:rPr>
                <w:sz w:val="28"/>
              </w:rPr>
            </w:pPr>
            <w:r>
              <w:rPr>
                <w:sz w:val="28"/>
              </w:rPr>
              <w:t>Автор</w:t>
            </w:r>
            <w:r>
              <w:rPr>
                <w:spacing w:val="-4"/>
                <w:sz w:val="28"/>
              </w:rPr>
              <w:t xml:space="preserve"> </w:t>
            </w:r>
            <w:r>
              <w:rPr>
                <w:sz w:val="28"/>
              </w:rPr>
              <w:t>роботи</w:t>
            </w:r>
          </w:p>
        </w:tc>
        <w:tc>
          <w:tcPr>
            <w:tcW w:w="2724" w:type="dxa"/>
          </w:tcPr>
          <w:p w14:paraId="5C315D09" w14:textId="77777777" w:rsidR="00394615" w:rsidRDefault="00394615" w:rsidP="00E36BDE">
            <w:pPr>
              <w:pStyle w:val="TableParagraph"/>
              <w:tabs>
                <w:tab w:val="left" w:pos="2371"/>
              </w:tabs>
              <w:spacing w:before="54" w:line="318" w:lineRule="exact"/>
              <w:ind w:left="274"/>
              <w:rPr>
                <w:sz w:val="28"/>
              </w:rPr>
            </w:pPr>
            <w:r>
              <w:rPr>
                <w:w w:val="99"/>
                <w:sz w:val="28"/>
                <w:u w:val="single"/>
              </w:rPr>
              <w:t xml:space="preserve"> </w:t>
            </w:r>
            <w:r>
              <w:rPr>
                <w:sz w:val="28"/>
                <w:u w:val="single"/>
              </w:rPr>
              <w:tab/>
            </w:r>
            <w:r>
              <w:rPr>
                <w:sz w:val="28"/>
              </w:rPr>
              <w:t>_</w:t>
            </w:r>
          </w:p>
          <w:p w14:paraId="6CCB01F3" w14:textId="77777777" w:rsidR="00394615" w:rsidRDefault="00394615" w:rsidP="00E36BDE">
            <w:pPr>
              <w:pStyle w:val="TableParagraph"/>
              <w:spacing w:line="184" w:lineRule="exact"/>
              <w:ind w:left="961" w:right="1091"/>
              <w:jc w:val="center"/>
              <w:rPr>
                <w:sz w:val="18"/>
              </w:rPr>
            </w:pPr>
            <w:r>
              <w:rPr>
                <w:sz w:val="18"/>
              </w:rPr>
              <w:t>(підпис)</w:t>
            </w:r>
          </w:p>
        </w:tc>
        <w:tc>
          <w:tcPr>
            <w:tcW w:w="3260" w:type="dxa"/>
          </w:tcPr>
          <w:p w14:paraId="4316C5C2" w14:textId="77777777" w:rsidR="00394615" w:rsidRDefault="00394615" w:rsidP="00E36BDE">
            <w:pPr>
              <w:pStyle w:val="TableParagraph"/>
              <w:tabs>
                <w:tab w:val="left" w:pos="3209"/>
              </w:tabs>
              <w:spacing w:before="54" w:line="318" w:lineRule="exact"/>
              <w:ind w:left="212"/>
              <w:rPr>
                <w:sz w:val="28"/>
              </w:rPr>
            </w:pPr>
            <w:r>
              <w:rPr>
                <w:w w:val="99"/>
                <w:sz w:val="28"/>
                <w:u w:val="single"/>
              </w:rPr>
              <w:t xml:space="preserve"> </w:t>
            </w:r>
            <w:r>
              <w:rPr>
                <w:sz w:val="28"/>
                <w:u w:val="single"/>
              </w:rPr>
              <w:tab/>
            </w:r>
          </w:p>
          <w:p w14:paraId="5BAD6E54" w14:textId="77777777" w:rsidR="00394615" w:rsidRDefault="00394615" w:rsidP="00E36BDE">
            <w:pPr>
              <w:pStyle w:val="TableParagraph"/>
              <w:spacing w:line="184" w:lineRule="exact"/>
              <w:ind w:left="638"/>
              <w:rPr>
                <w:sz w:val="18"/>
              </w:rPr>
            </w:pPr>
            <w:r>
              <w:rPr>
                <w:sz w:val="18"/>
              </w:rPr>
              <w:t>(прізвище</w:t>
            </w:r>
            <w:r>
              <w:rPr>
                <w:spacing w:val="-6"/>
                <w:sz w:val="18"/>
              </w:rPr>
              <w:t xml:space="preserve"> </w:t>
            </w:r>
            <w:r>
              <w:rPr>
                <w:sz w:val="18"/>
              </w:rPr>
              <w:t>та</w:t>
            </w:r>
            <w:r>
              <w:rPr>
                <w:spacing w:val="-1"/>
                <w:sz w:val="18"/>
              </w:rPr>
              <w:t xml:space="preserve"> </w:t>
            </w:r>
            <w:r>
              <w:rPr>
                <w:sz w:val="18"/>
              </w:rPr>
              <w:t>ініціали)</w:t>
            </w:r>
          </w:p>
        </w:tc>
      </w:tr>
    </w:tbl>
    <w:p w14:paraId="53FD0457" w14:textId="77777777" w:rsidR="00394615" w:rsidRDefault="00394615" w:rsidP="00394615">
      <w:pPr>
        <w:pStyle w:val="a3"/>
        <w:tabs>
          <w:tab w:val="left" w:pos="4865"/>
          <w:tab w:val="left" w:pos="9272"/>
        </w:tabs>
        <w:spacing w:before="121" w:line="320" w:lineRule="exact"/>
        <w:ind w:left="216"/>
      </w:pPr>
      <w:r>
        <w:t>Рішенням</w:t>
      </w:r>
      <w:r>
        <w:rPr>
          <w:spacing w:val="-1"/>
        </w:rPr>
        <w:t xml:space="preserve"> </w:t>
      </w:r>
      <w:r>
        <w:t>конкурсної</w:t>
      </w:r>
      <w:r>
        <w:rPr>
          <w:spacing w:val="-7"/>
        </w:rPr>
        <w:t xml:space="preserve"> </w:t>
      </w:r>
      <w:r>
        <w:t>комісії</w:t>
      </w:r>
      <w:r>
        <w:rPr>
          <w:u w:val="single"/>
        </w:rPr>
        <w:tab/>
      </w:r>
      <w:r>
        <w:t>_</w:t>
      </w:r>
      <w:r>
        <w:rPr>
          <w:u w:val="single"/>
        </w:rPr>
        <w:t xml:space="preserve"> </w:t>
      </w:r>
      <w:r>
        <w:rPr>
          <w:u w:val="single"/>
        </w:rPr>
        <w:tab/>
      </w:r>
    </w:p>
    <w:p w14:paraId="2C9C4DA1" w14:textId="77777777" w:rsidR="00394615" w:rsidRDefault="00394615" w:rsidP="00394615">
      <w:pPr>
        <w:spacing w:line="205" w:lineRule="exact"/>
        <w:ind w:left="4946"/>
        <w:rPr>
          <w:sz w:val="18"/>
        </w:rPr>
      </w:pPr>
      <w:r>
        <w:rPr>
          <w:sz w:val="18"/>
        </w:rPr>
        <w:t>(найменування</w:t>
      </w:r>
      <w:r>
        <w:rPr>
          <w:spacing w:val="-4"/>
          <w:sz w:val="18"/>
        </w:rPr>
        <w:t xml:space="preserve"> </w:t>
      </w:r>
      <w:r>
        <w:rPr>
          <w:sz w:val="18"/>
        </w:rPr>
        <w:t>закладу</w:t>
      </w:r>
      <w:r>
        <w:rPr>
          <w:spacing w:val="-9"/>
          <w:sz w:val="18"/>
        </w:rPr>
        <w:t xml:space="preserve"> </w:t>
      </w:r>
      <w:r>
        <w:rPr>
          <w:sz w:val="18"/>
        </w:rPr>
        <w:t>вищої</w:t>
      </w:r>
      <w:r>
        <w:rPr>
          <w:spacing w:val="4"/>
          <w:sz w:val="18"/>
        </w:rPr>
        <w:t xml:space="preserve"> </w:t>
      </w:r>
      <w:r>
        <w:rPr>
          <w:sz w:val="18"/>
        </w:rPr>
        <w:t>освіти)</w:t>
      </w:r>
    </w:p>
    <w:p w14:paraId="035AF308" w14:textId="77777777" w:rsidR="00394615" w:rsidRDefault="00394615" w:rsidP="00394615">
      <w:pPr>
        <w:pStyle w:val="a3"/>
        <w:tabs>
          <w:tab w:val="left" w:pos="6395"/>
        </w:tabs>
        <w:spacing w:before="123" w:line="318" w:lineRule="exact"/>
        <w:ind w:left="216"/>
      </w:pPr>
      <w:r>
        <w:t>Студент(ка)</w:t>
      </w:r>
      <w:r>
        <w:rPr>
          <w:u w:val="single"/>
        </w:rPr>
        <w:tab/>
      </w:r>
      <w:r>
        <w:t>рекомендується</w:t>
      </w:r>
      <w:r>
        <w:rPr>
          <w:spacing w:val="-2"/>
        </w:rPr>
        <w:t xml:space="preserve"> </w:t>
      </w:r>
      <w:r>
        <w:t>для</w:t>
      </w:r>
    </w:p>
    <w:p w14:paraId="532A2FB4" w14:textId="77777777" w:rsidR="00394615" w:rsidRDefault="00394615" w:rsidP="00394615">
      <w:pPr>
        <w:spacing w:line="203" w:lineRule="exact"/>
        <w:ind w:left="2492"/>
        <w:rPr>
          <w:sz w:val="18"/>
        </w:rPr>
      </w:pPr>
      <w:r>
        <w:rPr>
          <w:sz w:val="18"/>
        </w:rPr>
        <w:t>(прізвище,</w:t>
      </w:r>
      <w:r>
        <w:rPr>
          <w:spacing w:val="-6"/>
          <w:sz w:val="18"/>
        </w:rPr>
        <w:t xml:space="preserve"> </w:t>
      </w:r>
      <w:r>
        <w:rPr>
          <w:sz w:val="18"/>
        </w:rPr>
        <w:t>ініціали)</w:t>
      </w:r>
    </w:p>
    <w:p w14:paraId="1474F644" w14:textId="77777777" w:rsidR="00394615" w:rsidRDefault="00394615" w:rsidP="00394615">
      <w:pPr>
        <w:pStyle w:val="a3"/>
        <w:spacing w:before="122"/>
        <w:ind w:left="216"/>
      </w:pPr>
      <w:r>
        <w:t>участі</w:t>
      </w:r>
      <w:r>
        <w:rPr>
          <w:spacing w:val="-1"/>
        </w:rPr>
        <w:t xml:space="preserve"> </w:t>
      </w:r>
      <w:r>
        <w:t>у</w:t>
      </w:r>
      <w:r>
        <w:rPr>
          <w:spacing w:val="-5"/>
        </w:rPr>
        <w:t xml:space="preserve"> </w:t>
      </w:r>
      <w:r>
        <w:t>ІІ</w:t>
      </w:r>
      <w:r>
        <w:rPr>
          <w:spacing w:val="-2"/>
        </w:rPr>
        <w:t xml:space="preserve"> </w:t>
      </w:r>
      <w:r>
        <w:t>турі</w:t>
      </w:r>
      <w:r>
        <w:rPr>
          <w:spacing w:val="-6"/>
        </w:rPr>
        <w:t xml:space="preserve"> </w:t>
      </w:r>
      <w:r>
        <w:t>Всеукраїнського</w:t>
      </w:r>
      <w:r>
        <w:rPr>
          <w:spacing w:val="-1"/>
        </w:rPr>
        <w:t xml:space="preserve"> </w:t>
      </w:r>
      <w:r>
        <w:t>конкурсу</w:t>
      </w:r>
      <w:r>
        <w:rPr>
          <w:spacing w:val="-5"/>
        </w:rPr>
        <w:t xml:space="preserve"> </w:t>
      </w:r>
      <w:r>
        <w:t>студентських</w:t>
      </w:r>
      <w:r>
        <w:rPr>
          <w:spacing w:val="-5"/>
        </w:rPr>
        <w:t xml:space="preserve"> </w:t>
      </w:r>
      <w:r>
        <w:t>наукових</w:t>
      </w:r>
      <w:r>
        <w:rPr>
          <w:spacing w:val="-5"/>
        </w:rPr>
        <w:t xml:space="preserve"> </w:t>
      </w:r>
      <w:r>
        <w:t>робіт</w:t>
      </w:r>
      <w:r>
        <w:rPr>
          <w:spacing w:val="-2"/>
        </w:rPr>
        <w:t xml:space="preserve"> </w:t>
      </w:r>
      <w:r>
        <w:t>з</w:t>
      </w:r>
    </w:p>
    <w:p w14:paraId="66185B6D" w14:textId="77777777" w:rsidR="00394615" w:rsidRDefault="00394615" w:rsidP="00394615">
      <w:pPr>
        <w:pStyle w:val="a3"/>
        <w:rPr>
          <w:sz w:val="20"/>
        </w:rPr>
      </w:pPr>
    </w:p>
    <w:p w14:paraId="4F7864CD" w14:textId="77777777" w:rsidR="00394615" w:rsidRDefault="00394615" w:rsidP="00394615">
      <w:pPr>
        <w:pStyle w:val="a3"/>
        <w:spacing w:before="4"/>
        <w:rPr>
          <w:sz w:val="19"/>
        </w:rPr>
      </w:pPr>
      <w:r>
        <w:rPr>
          <w:noProof/>
          <w:lang w:eastAsia="uk-UA"/>
        </w:rPr>
        <mc:AlternateContent>
          <mc:Choice Requires="wps">
            <w:drawing>
              <wp:anchor distT="0" distB="0" distL="0" distR="0" simplePos="0" relativeHeight="251659264" behindDoc="1" locked="0" layoutInCell="1" allowOverlap="1" wp14:anchorId="7694BF9A" wp14:editId="43876F5B">
                <wp:simplePos x="0" y="0"/>
                <wp:positionH relativeFrom="page">
                  <wp:posOffset>899160</wp:posOffset>
                </wp:positionH>
                <wp:positionV relativeFrom="paragraph">
                  <wp:posOffset>169545</wp:posOffset>
                </wp:positionV>
                <wp:extent cx="5689600" cy="1270"/>
                <wp:effectExtent l="13335" t="8890" r="12065" b="889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6 1416"/>
                            <a:gd name="T1" fmla="*/ T0 w 8960"/>
                            <a:gd name="T2" fmla="+- 0 2669 1416"/>
                            <a:gd name="T3" fmla="*/ T2 w 8960"/>
                            <a:gd name="T4" fmla="+- 0 2674 1416"/>
                            <a:gd name="T5" fmla="*/ T4 w 8960"/>
                            <a:gd name="T6" fmla="+- 0 3509 1416"/>
                            <a:gd name="T7" fmla="*/ T6 w 8960"/>
                            <a:gd name="T8" fmla="+- 0 3513 1416"/>
                            <a:gd name="T9" fmla="*/ T8 w 8960"/>
                            <a:gd name="T10" fmla="+- 0 4349 1416"/>
                            <a:gd name="T11" fmla="*/ T10 w 8960"/>
                            <a:gd name="T12" fmla="+- 0 4353 1416"/>
                            <a:gd name="T13" fmla="*/ T12 w 8960"/>
                            <a:gd name="T14" fmla="+- 0 5188 1416"/>
                            <a:gd name="T15" fmla="*/ T14 w 8960"/>
                            <a:gd name="T16" fmla="+- 0 5193 1416"/>
                            <a:gd name="T17" fmla="*/ T16 w 8960"/>
                            <a:gd name="T18" fmla="+- 0 6028 1416"/>
                            <a:gd name="T19" fmla="*/ T18 w 8960"/>
                            <a:gd name="T20" fmla="+- 0 6032 1416"/>
                            <a:gd name="T21" fmla="*/ T20 w 8960"/>
                            <a:gd name="T22" fmla="+- 0 6311 1416"/>
                            <a:gd name="T23" fmla="*/ T22 w 8960"/>
                            <a:gd name="T24" fmla="+- 0 6315 1416"/>
                            <a:gd name="T25" fmla="*/ T24 w 8960"/>
                            <a:gd name="T26" fmla="+- 0 7150 1416"/>
                            <a:gd name="T27" fmla="*/ T26 w 8960"/>
                            <a:gd name="T28" fmla="+- 0 7155 1416"/>
                            <a:gd name="T29" fmla="*/ T28 w 8960"/>
                            <a:gd name="T30" fmla="+- 0 7572 1416"/>
                            <a:gd name="T31" fmla="*/ T30 w 8960"/>
                            <a:gd name="T32" fmla="+- 0 7577 1416"/>
                            <a:gd name="T33" fmla="*/ T32 w 8960"/>
                            <a:gd name="T34" fmla="+- 0 8412 1416"/>
                            <a:gd name="T35" fmla="*/ T34 w 8960"/>
                            <a:gd name="T36" fmla="+- 0 8417 1416"/>
                            <a:gd name="T37" fmla="*/ T36 w 8960"/>
                            <a:gd name="T38" fmla="+- 0 9252 1416"/>
                            <a:gd name="T39" fmla="*/ T38 w 8960"/>
                            <a:gd name="T40" fmla="+- 0 9256 1416"/>
                            <a:gd name="T41" fmla="*/ T40 w 8960"/>
                            <a:gd name="T42" fmla="+- 0 9813 1416"/>
                            <a:gd name="T43" fmla="*/ T42 w 8960"/>
                            <a:gd name="T44" fmla="+- 0 9815 1416"/>
                            <a:gd name="T45" fmla="*/ T44 w 8960"/>
                            <a:gd name="T46" fmla="+- 0 10093 1416"/>
                            <a:gd name="T47" fmla="*/ T46 w 8960"/>
                            <a:gd name="T48" fmla="+- 0 10098 1416"/>
                            <a:gd name="T49" fmla="*/ T48 w 8960"/>
                            <a:gd name="T50" fmla="+- 0 10376 1416"/>
                            <a:gd name="T51" fmla="*/ T50 w 896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8960">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5734" y="0"/>
                              </a:lnTo>
                              <a:moveTo>
                                <a:pt x="5739" y="0"/>
                              </a:moveTo>
                              <a:lnTo>
                                <a:pt x="6156" y="0"/>
                              </a:lnTo>
                              <a:moveTo>
                                <a:pt x="6161" y="0"/>
                              </a:moveTo>
                              <a:lnTo>
                                <a:pt x="6996" y="0"/>
                              </a:lnTo>
                              <a:moveTo>
                                <a:pt x="7001" y="0"/>
                              </a:moveTo>
                              <a:lnTo>
                                <a:pt x="7836" y="0"/>
                              </a:lnTo>
                              <a:moveTo>
                                <a:pt x="7840" y="0"/>
                              </a:moveTo>
                              <a:lnTo>
                                <a:pt x="8397" y="0"/>
                              </a:lnTo>
                              <a:moveTo>
                                <a:pt x="8399" y="0"/>
                              </a:moveTo>
                              <a:lnTo>
                                <a:pt x="8677" y="0"/>
                              </a:lnTo>
                              <a:moveTo>
                                <a:pt x="8682" y="0"/>
                              </a:moveTo>
                              <a:lnTo>
                                <a:pt x="8960"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2F71" id="Полилиния 1" o:spid="_x0000_s1026" style="position:absolute;margin-left:70.8pt;margin-top:13.35pt;width:44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" path="m,l1253,t5,l2093,t4,l2933,t4,l3772,t5,l4612,t4,l4895,t4,l5734,t5,l6156,t5,l6996,t5,l7836,t4,l8397,t2,l8677,t5,l8960,e" filled="f" strokeweight=".19642mm">
                <v:path arrowok="t" o:connecttype="custom" o:connectlocs="0,0;795655,0;798830,0;1329055,0;1331595,0;1862455,0;1864995,0;2395220,0;2398395,0;2928620,0;2931160,0;3108325,0;3110865,0;3641090,0;3644265,0;3909060,0;3912235,0;4442460,0;4445635,0;4975860,0;4978400,0;5332095,0;5333365,0;5509895,0;5513070,0;5689600,0" o:connectangles="0,0,0,0,0,0,0,0,0,0,0,0,0,0,0,0,0,0,0,0,0,0,0,0,0,0"/>
                <w10:wrap type="topAndBottom" anchorx="page"/>
              </v:shape>
            </w:pict>
          </mc:Fallback>
        </mc:AlternateContent>
      </w:r>
    </w:p>
    <w:p w14:paraId="58BFDE25" w14:textId="77777777" w:rsidR="00394615" w:rsidRDefault="00394615" w:rsidP="00394615">
      <w:pPr>
        <w:spacing w:line="171" w:lineRule="exact"/>
        <w:ind w:left="338" w:right="70"/>
        <w:jc w:val="center"/>
        <w:rPr>
          <w:sz w:val="18"/>
        </w:rPr>
      </w:pPr>
      <w:r>
        <w:rPr>
          <w:sz w:val="18"/>
        </w:rPr>
        <w:t>(назва</w:t>
      </w:r>
      <w:r>
        <w:rPr>
          <w:spacing w:val="-9"/>
          <w:sz w:val="18"/>
        </w:rPr>
        <w:t xml:space="preserve"> </w:t>
      </w:r>
      <w:r>
        <w:rPr>
          <w:sz w:val="18"/>
        </w:rPr>
        <w:t>галузі</w:t>
      </w:r>
      <w:r>
        <w:rPr>
          <w:spacing w:val="-3"/>
          <w:sz w:val="18"/>
        </w:rPr>
        <w:t xml:space="preserve"> </w:t>
      </w:r>
      <w:r>
        <w:rPr>
          <w:sz w:val="18"/>
        </w:rPr>
        <w:t>знань,</w:t>
      </w:r>
      <w:r>
        <w:rPr>
          <w:spacing w:val="-6"/>
          <w:sz w:val="18"/>
        </w:rPr>
        <w:t xml:space="preserve"> </w:t>
      </w:r>
      <w:r>
        <w:rPr>
          <w:sz w:val="18"/>
        </w:rPr>
        <w:t>спеціальності,</w:t>
      </w:r>
      <w:r>
        <w:rPr>
          <w:spacing w:val="-3"/>
          <w:sz w:val="18"/>
        </w:rPr>
        <w:t xml:space="preserve"> </w:t>
      </w:r>
      <w:r>
        <w:rPr>
          <w:sz w:val="18"/>
        </w:rPr>
        <w:t>спеціалізації)</w:t>
      </w:r>
    </w:p>
    <w:p w14:paraId="53BA0AD4" w14:textId="77777777" w:rsidR="00394615" w:rsidRDefault="00394615" w:rsidP="00394615">
      <w:pPr>
        <w:pStyle w:val="a3"/>
        <w:spacing w:before="10"/>
        <w:rPr>
          <w:sz w:val="26"/>
        </w:rPr>
      </w:pPr>
    </w:p>
    <w:p w14:paraId="233E5B9B" w14:textId="77777777" w:rsidR="00394615" w:rsidRDefault="00394615" w:rsidP="00394615">
      <w:pPr>
        <w:pStyle w:val="a3"/>
        <w:tabs>
          <w:tab w:val="left" w:pos="5013"/>
          <w:tab w:val="left" w:pos="6074"/>
          <w:tab w:val="left" w:pos="9067"/>
        </w:tabs>
        <w:spacing w:before="1" w:line="318" w:lineRule="exact"/>
        <w:ind w:left="216"/>
      </w:pPr>
      <w:r>
        <w:t>Голова</w:t>
      </w:r>
      <w:r>
        <w:rPr>
          <w:spacing w:val="-1"/>
        </w:rPr>
        <w:t xml:space="preserve"> </w:t>
      </w:r>
      <w:r>
        <w:t>конкурсної</w:t>
      </w:r>
      <w:r>
        <w:rPr>
          <w:spacing w:val="-6"/>
        </w:rPr>
        <w:t xml:space="preserve"> </w:t>
      </w:r>
      <w:r>
        <w:t>комісії</w:t>
      </w:r>
      <w:r>
        <w:rPr>
          <w:u w:val="single"/>
        </w:rPr>
        <w:tab/>
      </w:r>
      <w:r>
        <w:t>_</w:t>
      </w:r>
      <w:r>
        <w:tab/>
      </w:r>
      <w:r>
        <w:rPr>
          <w:w w:val="99"/>
          <w:u w:val="single"/>
        </w:rPr>
        <w:t xml:space="preserve"> </w:t>
      </w:r>
      <w:r>
        <w:rPr>
          <w:u w:val="single"/>
        </w:rPr>
        <w:tab/>
      </w:r>
    </w:p>
    <w:p w14:paraId="2A4D1510" w14:textId="77777777" w:rsidR="00394615" w:rsidRDefault="00394615" w:rsidP="00394615">
      <w:pPr>
        <w:tabs>
          <w:tab w:val="left" w:pos="6953"/>
        </w:tabs>
        <w:spacing w:line="203" w:lineRule="exact"/>
        <w:ind w:left="4029"/>
        <w:rPr>
          <w:sz w:val="18"/>
        </w:rPr>
      </w:pPr>
      <w:r>
        <w:rPr>
          <w:sz w:val="18"/>
        </w:rPr>
        <w:t>(підпис)</w:t>
      </w:r>
      <w:r>
        <w:rPr>
          <w:sz w:val="18"/>
        </w:rPr>
        <w:tab/>
        <w:t>(прізвище,</w:t>
      </w:r>
      <w:r>
        <w:rPr>
          <w:spacing w:val="-5"/>
          <w:sz w:val="18"/>
        </w:rPr>
        <w:t xml:space="preserve"> </w:t>
      </w:r>
      <w:r>
        <w:rPr>
          <w:sz w:val="18"/>
        </w:rPr>
        <w:t>ініціали)</w:t>
      </w:r>
    </w:p>
    <w:p w14:paraId="6A2DD2CA" w14:textId="77777777" w:rsidR="00394615" w:rsidRDefault="00394615" w:rsidP="00394615">
      <w:pPr>
        <w:pStyle w:val="a3"/>
        <w:tabs>
          <w:tab w:val="left" w:pos="917"/>
          <w:tab w:val="left" w:pos="3849"/>
          <w:tab w:val="left" w:pos="4547"/>
        </w:tabs>
        <w:spacing w:before="122"/>
        <w:ind w:left="216"/>
      </w:pPr>
      <w:r>
        <w:t>«</w:t>
      </w:r>
      <w:r>
        <w:rPr>
          <w:u w:val="single"/>
        </w:rPr>
        <w:tab/>
      </w:r>
      <w:r>
        <w:t>»</w:t>
      </w:r>
      <w:r>
        <w:rPr>
          <w:u w:val="single"/>
        </w:rPr>
        <w:tab/>
      </w:r>
      <w:r>
        <w:t>20</w:t>
      </w:r>
      <w:r>
        <w:rPr>
          <w:u w:val="single"/>
        </w:rPr>
        <w:tab/>
      </w:r>
      <w:r>
        <w:t>року</w:t>
      </w:r>
    </w:p>
    <w:p w14:paraId="7AFC7043" w14:textId="77777777" w:rsidR="00394615" w:rsidRDefault="00394615" w:rsidP="001645BF"/>
    <w:p w14:paraId="416BB539" w14:textId="77777777" w:rsidR="00394615" w:rsidRDefault="00394615" w:rsidP="001645BF"/>
    <w:p w14:paraId="5C142159" w14:textId="77777777" w:rsidR="00394615" w:rsidRDefault="00394615" w:rsidP="001645BF"/>
    <w:p w14:paraId="0B5044C7" w14:textId="77777777" w:rsidR="00394615" w:rsidRDefault="00394615" w:rsidP="001645BF"/>
    <w:p w14:paraId="216B39EC" w14:textId="77777777" w:rsidR="00394615" w:rsidRDefault="00394615" w:rsidP="00394615">
      <w:pPr>
        <w:jc w:val="right"/>
        <w:rPr>
          <w:i/>
          <w:sz w:val="28"/>
          <w:szCs w:val="28"/>
        </w:rPr>
      </w:pPr>
    </w:p>
    <w:p w14:paraId="2999CBFB" w14:textId="77777777" w:rsidR="0029797D" w:rsidRDefault="0029797D" w:rsidP="00394615">
      <w:pPr>
        <w:jc w:val="right"/>
        <w:rPr>
          <w:i/>
          <w:sz w:val="28"/>
          <w:szCs w:val="28"/>
        </w:rPr>
      </w:pPr>
    </w:p>
    <w:p w14:paraId="0C332D56" w14:textId="77777777" w:rsidR="0029797D" w:rsidRDefault="0029797D" w:rsidP="00394615">
      <w:pPr>
        <w:jc w:val="right"/>
        <w:rPr>
          <w:i/>
          <w:sz w:val="28"/>
          <w:szCs w:val="28"/>
        </w:rPr>
      </w:pPr>
    </w:p>
    <w:p w14:paraId="225EE4DB" w14:textId="77777777" w:rsidR="0029797D" w:rsidRDefault="0029797D" w:rsidP="00394615">
      <w:pPr>
        <w:jc w:val="right"/>
        <w:rPr>
          <w:i/>
          <w:sz w:val="28"/>
          <w:szCs w:val="28"/>
        </w:rPr>
      </w:pPr>
    </w:p>
    <w:p w14:paraId="2D7E6A45" w14:textId="77777777" w:rsidR="00394615" w:rsidRDefault="00394615" w:rsidP="00394615">
      <w:pPr>
        <w:jc w:val="right"/>
        <w:rPr>
          <w:i/>
          <w:sz w:val="28"/>
          <w:szCs w:val="28"/>
        </w:rPr>
      </w:pPr>
      <w:r w:rsidRPr="00394615">
        <w:rPr>
          <w:i/>
          <w:sz w:val="28"/>
          <w:szCs w:val="28"/>
        </w:rPr>
        <w:t>Додаток 2</w:t>
      </w:r>
    </w:p>
    <w:p w14:paraId="65BFA232" w14:textId="77777777" w:rsidR="0029797D" w:rsidRDefault="0029797D" w:rsidP="0029797D">
      <w:pPr>
        <w:pStyle w:val="a7"/>
        <w:spacing w:before="61" w:line="322" w:lineRule="exact"/>
      </w:pPr>
      <w:r>
        <w:t>ЗГОДА</w:t>
      </w:r>
    </w:p>
    <w:p w14:paraId="03BE3CCC" w14:textId="77777777" w:rsidR="0029797D" w:rsidRDefault="0029797D" w:rsidP="0029797D">
      <w:pPr>
        <w:pStyle w:val="a7"/>
        <w:ind w:right="43"/>
      </w:pPr>
      <w:r>
        <w:t>на</w:t>
      </w:r>
      <w:r>
        <w:rPr>
          <w:spacing w:val="-2"/>
        </w:rPr>
        <w:t xml:space="preserve"> </w:t>
      </w:r>
      <w:r>
        <w:t>обробку</w:t>
      </w:r>
      <w:r>
        <w:rPr>
          <w:spacing w:val="-2"/>
        </w:rPr>
        <w:t xml:space="preserve"> </w:t>
      </w:r>
      <w:r>
        <w:t>персональних</w:t>
      </w:r>
      <w:r>
        <w:rPr>
          <w:spacing w:val="-2"/>
        </w:rPr>
        <w:t xml:space="preserve"> </w:t>
      </w:r>
      <w:r>
        <w:t>даних</w:t>
      </w:r>
    </w:p>
    <w:p w14:paraId="342F0F6A" w14:textId="77777777" w:rsidR="0029797D" w:rsidRDefault="0029797D" w:rsidP="0029797D">
      <w:pPr>
        <w:pStyle w:val="a3"/>
        <w:spacing w:before="6"/>
        <w:rPr>
          <w:b/>
          <w:sz w:val="27"/>
        </w:rPr>
      </w:pPr>
    </w:p>
    <w:p w14:paraId="0C6F1CEB" w14:textId="77777777" w:rsidR="0029797D" w:rsidRDefault="0029797D" w:rsidP="0029797D">
      <w:pPr>
        <w:pStyle w:val="a3"/>
        <w:tabs>
          <w:tab w:val="left" w:pos="9431"/>
        </w:tabs>
        <w:ind w:right="38"/>
        <w:jc w:val="center"/>
      </w:pPr>
      <w:r>
        <w:t>Я,</w:t>
      </w:r>
      <w:r>
        <w:rPr>
          <w:u w:val="single"/>
        </w:rPr>
        <w:tab/>
      </w:r>
      <w:r>
        <w:t>,</w:t>
      </w:r>
    </w:p>
    <w:p w14:paraId="1DB51AD2" w14:textId="77777777" w:rsidR="0029797D" w:rsidRDefault="0029797D" w:rsidP="0029797D">
      <w:pPr>
        <w:spacing w:before="4" w:line="182" w:lineRule="exact"/>
        <w:ind w:left="3506" w:right="2855"/>
        <w:jc w:val="center"/>
        <w:rPr>
          <w:sz w:val="16"/>
        </w:rPr>
      </w:pPr>
      <w:r>
        <w:rPr>
          <w:sz w:val="16"/>
        </w:rPr>
        <w:t>(прізвище,</w:t>
      </w:r>
      <w:r>
        <w:rPr>
          <w:spacing w:val="-5"/>
          <w:sz w:val="16"/>
        </w:rPr>
        <w:t xml:space="preserve"> </w:t>
      </w:r>
      <w:r>
        <w:rPr>
          <w:sz w:val="16"/>
        </w:rPr>
        <w:t>ім’я,</w:t>
      </w:r>
      <w:r>
        <w:rPr>
          <w:spacing w:val="-2"/>
          <w:sz w:val="16"/>
        </w:rPr>
        <w:t xml:space="preserve"> </w:t>
      </w:r>
      <w:r>
        <w:rPr>
          <w:sz w:val="16"/>
        </w:rPr>
        <w:t>по</w:t>
      </w:r>
      <w:r>
        <w:rPr>
          <w:spacing w:val="-4"/>
          <w:sz w:val="16"/>
        </w:rPr>
        <w:t xml:space="preserve"> </w:t>
      </w:r>
      <w:r>
        <w:rPr>
          <w:sz w:val="16"/>
        </w:rPr>
        <w:t>батькові)</w:t>
      </w:r>
    </w:p>
    <w:p w14:paraId="47D2ADA6" w14:textId="77777777" w:rsidR="0029797D" w:rsidRDefault="0029797D" w:rsidP="0029797D">
      <w:pPr>
        <w:pStyle w:val="a3"/>
        <w:tabs>
          <w:tab w:val="left" w:pos="2193"/>
          <w:tab w:val="left" w:pos="9441"/>
          <w:tab w:val="left" w:pos="9641"/>
        </w:tabs>
        <w:ind w:left="102" w:right="102"/>
        <w:jc w:val="both"/>
      </w:pPr>
      <w:r>
        <w:t>народився</w:t>
      </w:r>
      <w:r>
        <w:rPr>
          <w:u w:val="single"/>
        </w:rPr>
        <w:tab/>
      </w:r>
      <w:r>
        <w:rPr>
          <w:spacing w:val="-1"/>
        </w:rPr>
        <w:t>20</w:t>
      </w:r>
      <w:r>
        <w:rPr>
          <w:spacing w:val="103"/>
          <w:u w:val="single"/>
        </w:rPr>
        <w:t xml:space="preserve">  </w:t>
      </w:r>
      <w:r>
        <w:rPr>
          <w:spacing w:val="-1"/>
        </w:rPr>
        <w:t>року,</w:t>
      </w:r>
      <w:r>
        <w:rPr>
          <w:spacing w:val="-18"/>
        </w:rPr>
        <w:t xml:space="preserve"> </w:t>
      </w:r>
      <w:r>
        <w:t>документ,</w:t>
      </w:r>
      <w:r>
        <w:rPr>
          <w:spacing w:val="-19"/>
        </w:rPr>
        <w:t xml:space="preserve"> </w:t>
      </w:r>
      <w:r>
        <w:t>що</w:t>
      </w:r>
      <w:r>
        <w:rPr>
          <w:spacing w:val="-16"/>
        </w:rPr>
        <w:t xml:space="preserve"> </w:t>
      </w:r>
      <w:r>
        <w:t>посвідчує</w:t>
      </w:r>
      <w:r>
        <w:rPr>
          <w:spacing w:val="-18"/>
        </w:rPr>
        <w:t xml:space="preserve"> </w:t>
      </w:r>
      <w:r>
        <w:t>особу</w:t>
      </w:r>
      <w:r>
        <w:rPr>
          <w:spacing w:val="-19"/>
        </w:rPr>
        <w:t xml:space="preserve"> </w:t>
      </w:r>
      <w:r>
        <w:t>(серія</w:t>
      </w:r>
      <w:r>
        <w:rPr>
          <w:u w:val="single"/>
        </w:rPr>
        <w:t xml:space="preserve">      </w:t>
      </w:r>
      <w:r>
        <w:rPr>
          <w:spacing w:val="48"/>
          <w:u w:val="single"/>
        </w:rPr>
        <w:t xml:space="preserve"> </w:t>
      </w:r>
      <w:r>
        <w:t>№</w:t>
      </w:r>
      <w:r>
        <w:rPr>
          <w:u w:val="single"/>
        </w:rPr>
        <w:tab/>
      </w:r>
      <w:r>
        <w:t>),</w:t>
      </w:r>
      <w:r>
        <w:rPr>
          <w:spacing w:val="-68"/>
        </w:rPr>
        <w:t xml:space="preserve"> </w:t>
      </w:r>
      <w:r>
        <w:t xml:space="preserve">виданий </w:t>
      </w:r>
      <w:r>
        <w:rPr>
          <w:u w:val="single"/>
        </w:rPr>
        <w:t xml:space="preserve"> </w:t>
      </w:r>
      <w:r>
        <w:rPr>
          <w:u w:val="single"/>
        </w:rPr>
        <w:tab/>
      </w:r>
      <w:r>
        <w:rPr>
          <w:u w:val="single"/>
        </w:rPr>
        <w:tab/>
      </w:r>
      <w:r>
        <w:rPr>
          <w:u w:val="single"/>
        </w:rPr>
        <w:tab/>
      </w:r>
    </w:p>
    <w:p w14:paraId="785C9E74" w14:textId="77777777" w:rsidR="0029797D" w:rsidRDefault="0029797D" w:rsidP="0029797D">
      <w:pPr>
        <w:pStyle w:val="a3"/>
        <w:tabs>
          <w:tab w:val="left" w:pos="9487"/>
        </w:tabs>
        <w:ind w:left="102" w:right="148"/>
        <w:jc w:val="both"/>
      </w:pPr>
      <w:r>
        <w:rPr>
          <w:u w:val="single"/>
        </w:rPr>
        <w:t xml:space="preserve"> </w:t>
      </w:r>
      <w:r>
        <w:rPr>
          <w:u w:val="single"/>
        </w:rPr>
        <w:tab/>
      </w:r>
      <w:r>
        <w:t>,</w:t>
      </w:r>
      <w:r>
        <w:rPr>
          <w:spacing w:val="-68"/>
        </w:rPr>
        <w:t xml:space="preserve"> </w:t>
      </w:r>
      <w:r>
        <w:t>відповідно до Закону України «Про захист персональних даних» даю згоду на:</w:t>
      </w:r>
      <w:r>
        <w:rPr>
          <w:spacing w:val="-67"/>
        </w:rPr>
        <w:t xml:space="preserve"> </w:t>
      </w:r>
      <w:r>
        <w:t>обробку</w:t>
      </w:r>
      <w:r>
        <w:rPr>
          <w:spacing w:val="1"/>
        </w:rPr>
        <w:t xml:space="preserve"> </w:t>
      </w:r>
      <w:r>
        <w:t>моїх</w:t>
      </w:r>
      <w:r>
        <w:rPr>
          <w:spacing w:val="1"/>
        </w:rPr>
        <w:t xml:space="preserve"> </w:t>
      </w:r>
      <w:r>
        <w:t>персональних</w:t>
      </w:r>
      <w:r>
        <w:rPr>
          <w:spacing w:val="1"/>
        </w:rPr>
        <w:t xml:space="preserve"> </w:t>
      </w:r>
      <w:r>
        <w:t>даних</w:t>
      </w:r>
      <w:r>
        <w:rPr>
          <w:spacing w:val="1"/>
        </w:rPr>
        <w:t xml:space="preserve"> </w:t>
      </w:r>
      <w:r>
        <w:t>з</w:t>
      </w:r>
      <w:r>
        <w:rPr>
          <w:spacing w:val="1"/>
        </w:rPr>
        <w:t xml:space="preserve"> </w:t>
      </w:r>
      <w:r>
        <w:t>первинних</w:t>
      </w:r>
      <w:r>
        <w:rPr>
          <w:spacing w:val="1"/>
        </w:rPr>
        <w:t xml:space="preserve"> </w:t>
      </w:r>
      <w:r>
        <w:t>джерел</w:t>
      </w:r>
      <w:r>
        <w:rPr>
          <w:spacing w:val="1"/>
        </w:rPr>
        <w:t xml:space="preserve"> </w:t>
      </w:r>
      <w:r>
        <w:t>у</w:t>
      </w:r>
      <w:r>
        <w:rPr>
          <w:spacing w:val="1"/>
        </w:rPr>
        <w:t xml:space="preserve"> </w:t>
      </w:r>
      <w:r>
        <w:t>такому</w:t>
      </w:r>
      <w:r>
        <w:rPr>
          <w:spacing w:val="1"/>
        </w:rPr>
        <w:t xml:space="preserve"> </w:t>
      </w:r>
      <w:r>
        <w:t>обсязі:</w:t>
      </w:r>
      <w:r>
        <w:rPr>
          <w:spacing w:val="1"/>
        </w:rPr>
        <w:t xml:space="preserve"> </w:t>
      </w:r>
      <w:r>
        <w:t>відомості</w:t>
      </w:r>
      <w:r>
        <w:rPr>
          <w:spacing w:val="1"/>
        </w:rPr>
        <w:t xml:space="preserve"> </w:t>
      </w:r>
      <w:r>
        <w:t>про</w:t>
      </w:r>
      <w:r>
        <w:rPr>
          <w:spacing w:val="1"/>
        </w:rPr>
        <w:t xml:space="preserve"> </w:t>
      </w:r>
      <w:r>
        <w:t>освіту,</w:t>
      </w:r>
      <w:r>
        <w:rPr>
          <w:spacing w:val="1"/>
        </w:rPr>
        <w:t xml:space="preserve"> </w:t>
      </w:r>
      <w:r>
        <w:t>професію,</w:t>
      </w:r>
      <w:r>
        <w:rPr>
          <w:spacing w:val="1"/>
        </w:rPr>
        <w:t xml:space="preserve"> </w:t>
      </w:r>
      <w:r>
        <w:t>спеціальність</w:t>
      </w:r>
      <w:r>
        <w:rPr>
          <w:spacing w:val="1"/>
        </w:rPr>
        <w:t xml:space="preserve"> </w:t>
      </w:r>
      <w:r>
        <w:t>та</w:t>
      </w:r>
      <w:r>
        <w:rPr>
          <w:spacing w:val="1"/>
        </w:rPr>
        <w:t xml:space="preserve"> </w:t>
      </w:r>
      <w:r>
        <w:t>кваліфікацію,</w:t>
      </w:r>
      <w:r>
        <w:rPr>
          <w:spacing w:val="1"/>
        </w:rPr>
        <w:t xml:space="preserve"> </w:t>
      </w:r>
      <w:r>
        <w:t>трудову</w:t>
      </w:r>
      <w:r>
        <w:rPr>
          <w:spacing w:val="1"/>
        </w:rPr>
        <w:t xml:space="preserve"> </w:t>
      </w:r>
      <w:r>
        <w:t>діяльність,</w:t>
      </w:r>
      <w:r>
        <w:rPr>
          <w:spacing w:val="1"/>
        </w:rPr>
        <w:t xml:space="preserve"> </w:t>
      </w:r>
      <w:r>
        <w:t>науковий</w:t>
      </w:r>
      <w:r>
        <w:rPr>
          <w:spacing w:val="1"/>
        </w:rPr>
        <w:t xml:space="preserve"> </w:t>
      </w:r>
      <w:r>
        <w:t>ступінь,</w:t>
      </w:r>
      <w:r>
        <w:rPr>
          <w:spacing w:val="1"/>
        </w:rPr>
        <w:t xml:space="preserve"> </w:t>
      </w:r>
      <w:r>
        <w:t>вчене</w:t>
      </w:r>
      <w:r>
        <w:rPr>
          <w:spacing w:val="1"/>
        </w:rPr>
        <w:t xml:space="preserve"> </w:t>
      </w:r>
      <w:r>
        <w:t>звання,</w:t>
      </w:r>
      <w:r>
        <w:rPr>
          <w:spacing w:val="1"/>
        </w:rPr>
        <w:t xml:space="preserve"> </w:t>
      </w:r>
      <w:r>
        <w:t>паспортні</w:t>
      </w:r>
      <w:r>
        <w:rPr>
          <w:spacing w:val="1"/>
        </w:rPr>
        <w:t xml:space="preserve"> </w:t>
      </w:r>
      <w:r>
        <w:t>дані,</w:t>
      </w:r>
      <w:r>
        <w:rPr>
          <w:spacing w:val="1"/>
        </w:rPr>
        <w:t xml:space="preserve"> </w:t>
      </w:r>
      <w:r>
        <w:t>дані</w:t>
      </w:r>
      <w:r>
        <w:rPr>
          <w:spacing w:val="1"/>
        </w:rPr>
        <w:t xml:space="preserve"> </w:t>
      </w:r>
      <w:r>
        <w:t>про</w:t>
      </w:r>
      <w:r>
        <w:rPr>
          <w:spacing w:val="1"/>
        </w:rPr>
        <w:t xml:space="preserve"> </w:t>
      </w:r>
      <w:r>
        <w:t>зареєстроване або фактичне місце проживання, біографічні довідки, номери</w:t>
      </w:r>
      <w:r>
        <w:rPr>
          <w:spacing w:val="1"/>
        </w:rPr>
        <w:t xml:space="preserve"> </w:t>
      </w:r>
      <w:r>
        <w:t>телефонів,</w:t>
      </w:r>
      <w:r>
        <w:rPr>
          <w:spacing w:val="-6"/>
        </w:rPr>
        <w:t xml:space="preserve"> </w:t>
      </w:r>
      <w:r>
        <w:t>дані про</w:t>
      </w:r>
      <w:r>
        <w:rPr>
          <w:spacing w:val="-4"/>
        </w:rPr>
        <w:t xml:space="preserve"> </w:t>
      </w:r>
      <w:r>
        <w:t>мою</w:t>
      </w:r>
      <w:r>
        <w:rPr>
          <w:spacing w:val="-2"/>
        </w:rPr>
        <w:t xml:space="preserve"> </w:t>
      </w:r>
      <w:r>
        <w:t>участь</w:t>
      </w:r>
      <w:r>
        <w:rPr>
          <w:spacing w:val="1"/>
        </w:rPr>
        <w:t xml:space="preserve"> </w:t>
      </w:r>
      <w:r>
        <w:t>у</w:t>
      </w:r>
      <w:r>
        <w:rPr>
          <w:spacing w:val="-5"/>
        </w:rPr>
        <w:t xml:space="preserve"> </w:t>
      </w:r>
      <w:r>
        <w:t>міжнародних та</w:t>
      </w:r>
      <w:r>
        <w:rPr>
          <w:spacing w:val="-1"/>
        </w:rPr>
        <w:t xml:space="preserve"> </w:t>
      </w:r>
      <w:r>
        <w:t>європейських</w:t>
      </w:r>
      <w:r>
        <w:rPr>
          <w:spacing w:val="-4"/>
        </w:rPr>
        <w:t xml:space="preserve"> </w:t>
      </w:r>
      <w:r>
        <w:t>проектах;</w:t>
      </w:r>
    </w:p>
    <w:p w14:paraId="1437D097" w14:textId="77777777" w:rsidR="0029797D" w:rsidRDefault="0029797D" w:rsidP="0029797D">
      <w:pPr>
        <w:pStyle w:val="a3"/>
        <w:spacing w:before="11"/>
        <w:rPr>
          <w:sz w:val="27"/>
        </w:rPr>
      </w:pPr>
    </w:p>
    <w:p w14:paraId="3C49DB7D" w14:textId="77777777" w:rsidR="0029797D" w:rsidRDefault="0029797D" w:rsidP="0029797D">
      <w:pPr>
        <w:pStyle w:val="a3"/>
        <w:ind w:left="102" w:right="143"/>
        <w:jc w:val="both"/>
      </w:pPr>
      <w:r>
        <w:t>використання персональних даних, що передбачає дії володільця бази щодо</w:t>
      </w:r>
      <w:r>
        <w:rPr>
          <w:spacing w:val="1"/>
        </w:rPr>
        <w:t xml:space="preserve"> </w:t>
      </w:r>
      <w:r>
        <w:t>обробки цих даних, в тому числі використання персональних даних відповідно</w:t>
      </w:r>
      <w:r>
        <w:rPr>
          <w:spacing w:val="-67"/>
        </w:rPr>
        <w:t xml:space="preserve"> </w:t>
      </w:r>
      <w:r>
        <w:t>до</w:t>
      </w:r>
      <w:r>
        <w:rPr>
          <w:spacing w:val="-8"/>
        </w:rPr>
        <w:t xml:space="preserve"> </w:t>
      </w:r>
      <w:r>
        <w:t>їх</w:t>
      </w:r>
      <w:r>
        <w:rPr>
          <w:spacing w:val="-6"/>
        </w:rPr>
        <w:t xml:space="preserve"> </w:t>
      </w:r>
      <w:r>
        <w:t>професійних</w:t>
      </w:r>
      <w:r>
        <w:rPr>
          <w:spacing w:val="-6"/>
        </w:rPr>
        <w:t xml:space="preserve"> </w:t>
      </w:r>
      <w:r>
        <w:t>чи</w:t>
      </w:r>
      <w:r>
        <w:rPr>
          <w:spacing w:val="-6"/>
        </w:rPr>
        <w:t xml:space="preserve"> </w:t>
      </w:r>
      <w:r>
        <w:t>службових</w:t>
      </w:r>
      <w:r>
        <w:rPr>
          <w:spacing w:val="-7"/>
        </w:rPr>
        <w:t xml:space="preserve"> </w:t>
      </w:r>
      <w:r>
        <w:t>або</w:t>
      </w:r>
      <w:r>
        <w:rPr>
          <w:spacing w:val="-6"/>
        </w:rPr>
        <w:t xml:space="preserve"> </w:t>
      </w:r>
      <w:r>
        <w:t>трудових</w:t>
      </w:r>
      <w:r>
        <w:rPr>
          <w:spacing w:val="-7"/>
        </w:rPr>
        <w:t xml:space="preserve"> </w:t>
      </w:r>
      <w:r>
        <w:t>обов’язків,</w:t>
      </w:r>
      <w:r>
        <w:rPr>
          <w:spacing w:val="-9"/>
        </w:rPr>
        <w:t xml:space="preserve"> </w:t>
      </w:r>
      <w:r>
        <w:t>дії</w:t>
      </w:r>
      <w:r>
        <w:rPr>
          <w:spacing w:val="-5"/>
        </w:rPr>
        <w:t xml:space="preserve"> </w:t>
      </w:r>
      <w:r>
        <w:t>щодо</w:t>
      </w:r>
      <w:r>
        <w:rPr>
          <w:spacing w:val="-8"/>
        </w:rPr>
        <w:t xml:space="preserve"> </w:t>
      </w:r>
      <w:r>
        <w:t>їх</w:t>
      </w:r>
      <w:r>
        <w:rPr>
          <w:spacing w:val="-6"/>
        </w:rPr>
        <w:t xml:space="preserve"> </w:t>
      </w:r>
      <w:r>
        <w:t>захисту,</w:t>
      </w:r>
      <w:r>
        <w:rPr>
          <w:spacing w:val="-7"/>
        </w:rPr>
        <w:t xml:space="preserve"> </w:t>
      </w:r>
      <w:r>
        <w:t>а</w:t>
      </w:r>
      <w:r>
        <w:rPr>
          <w:spacing w:val="-67"/>
        </w:rPr>
        <w:t xml:space="preserve"> </w:t>
      </w:r>
      <w:r>
        <w:t>також дії щодо надання часткового або повного права обробки персональних</w:t>
      </w:r>
      <w:r>
        <w:rPr>
          <w:spacing w:val="1"/>
        </w:rPr>
        <w:t xml:space="preserve"> </w:t>
      </w:r>
      <w:r>
        <w:t>даних</w:t>
      </w:r>
      <w:r>
        <w:rPr>
          <w:spacing w:val="1"/>
        </w:rPr>
        <w:t xml:space="preserve"> </w:t>
      </w:r>
      <w:r>
        <w:t>іншим</w:t>
      </w:r>
      <w:r>
        <w:rPr>
          <w:spacing w:val="1"/>
        </w:rPr>
        <w:t xml:space="preserve"> </w:t>
      </w:r>
      <w:r>
        <w:t>суб’єктам</w:t>
      </w:r>
      <w:r>
        <w:rPr>
          <w:spacing w:val="1"/>
        </w:rPr>
        <w:t xml:space="preserve"> </w:t>
      </w:r>
      <w:r>
        <w:t>відносин,</w:t>
      </w:r>
      <w:r>
        <w:rPr>
          <w:spacing w:val="1"/>
        </w:rPr>
        <w:t xml:space="preserve"> </w:t>
      </w:r>
      <w:r>
        <w:t>пов’язаних</w:t>
      </w:r>
      <w:r>
        <w:rPr>
          <w:spacing w:val="1"/>
        </w:rPr>
        <w:t xml:space="preserve"> </w:t>
      </w:r>
      <w:r>
        <w:t>із</w:t>
      </w:r>
      <w:r>
        <w:rPr>
          <w:spacing w:val="70"/>
        </w:rPr>
        <w:t xml:space="preserve"> </w:t>
      </w:r>
      <w:r>
        <w:t>персональними</w:t>
      </w:r>
      <w:r>
        <w:rPr>
          <w:spacing w:val="70"/>
        </w:rPr>
        <w:t xml:space="preserve"> </w:t>
      </w:r>
      <w:r>
        <w:t>даними</w:t>
      </w:r>
      <w:r>
        <w:rPr>
          <w:spacing w:val="1"/>
        </w:rPr>
        <w:t xml:space="preserve"> </w:t>
      </w:r>
      <w:r>
        <w:t>(стаття</w:t>
      </w:r>
      <w:r>
        <w:rPr>
          <w:spacing w:val="-2"/>
        </w:rPr>
        <w:t xml:space="preserve"> </w:t>
      </w:r>
      <w:r>
        <w:t>10</w:t>
      </w:r>
      <w:r>
        <w:rPr>
          <w:spacing w:val="1"/>
        </w:rPr>
        <w:t xml:space="preserve"> </w:t>
      </w:r>
      <w:r>
        <w:t>зазначеного</w:t>
      </w:r>
      <w:r>
        <w:rPr>
          <w:spacing w:val="1"/>
        </w:rPr>
        <w:t xml:space="preserve"> </w:t>
      </w:r>
      <w:r>
        <w:t>Закону);</w:t>
      </w:r>
    </w:p>
    <w:p w14:paraId="787631CF" w14:textId="77777777" w:rsidR="0029797D" w:rsidRDefault="0029797D" w:rsidP="0029797D">
      <w:pPr>
        <w:pStyle w:val="a3"/>
      </w:pPr>
    </w:p>
    <w:p w14:paraId="6961C583" w14:textId="77777777" w:rsidR="0029797D" w:rsidRDefault="0029797D" w:rsidP="0029797D">
      <w:pPr>
        <w:pStyle w:val="a3"/>
        <w:ind w:left="102" w:right="151"/>
        <w:jc w:val="both"/>
      </w:pPr>
      <w:r>
        <w:t>поширення</w:t>
      </w:r>
      <w:r>
        <w:rPr>
          <w:spacing w:val="1"/>
        </w:rPr>
        <w:t xml:space="preserve"> </w:t>
      </w:r>
      <w:r>
        <w:t>персональних</w:t>
      </w:r>
      <w:r>
        <w:rPr>
          <w:spacing w:val="1"/>
        </w:rPr>
        <w:t xml:space="preserve"> </w:t>
      </w:r>
      <w:r>
        <w:t>даних,</w:t>
      </w:r>
      <w:r>
        <w:rPr>
          <w:spacing w:val="1"/>
        </w:rPr>
        <w:t xml:space="preserve"> </w:t>
      </w:r>
      <w:r>
        <w:t>що</w:t>
      </w:r>
      <w:r>
        <w:rPr>
          <w:spacing w:val="1"/>
        </w:rPr>
        <w:t xml:space="preserve"> </w:t>
      </w:r>
      <w:r>
        <w:t>передбачає</w:t>
      </w:r>
      <w:r>
        <w:rPr>
          <w:spacing w:val="1"/>
        </w:rPr>
        <w:t xml:space="preserve"> </w:t>
      </w:r>
      <w:r>
        <w:t>дії</w:t>
      </w:r>
      <w:r>
        <w:rPr>
          <w:spacing w:val="1"/>
        </w:rPr>
        <w:t xml:space="preserve"> </w:t>
      </w:r>
      <w:r>
        <w:t>володільця</w:t>
      </w:r>
      <w:r>
        <w:rPr>
          <w:spacing w:val="1"/>
        </w:rPr>
        <w:t xml:space="preserve"> </w:t>
      </w:r>
      <w:r>
        <w:t>бази</w:t>
      </w:r>
      <w:r>
        <w:rPr>
          <w:spacing w:val="1"/>
        </w:rPr>
        <w:t xml:space="preserve"> </w:t>
      </w:r>
      <w:r>
        <w:t>персональних</w:t>
      </w:r>
      <w:r>
        <w:rPr>
          <w:spacing w:val="1"/>
        </w:rPr>
        <w:t xml:space="preserve"> </w:t>
      </w:r>
      <w:r>
        <w:t>даних</w:t>
      </w:r>
      <w:r>
        <w:rPr>
          <w:spacing w:val="1"/>
        </w:rPr>
        <w:t xml:space="preserve"> </w:t>
      </w:r>
      <w:r>
        <w:t>щодо</w:t>
      </w:r>
      <w:r>
        <w:rPr>
          <w:spacing w:val="1"/>
        </w:rPr>
        <w:t xml:space="preserve"> </w:t>
      </w:r>
      <w:r>
        <w:t>передачі</w:t>
      </w:r>
      <w:r>
        <w:rPr>
          <w:spacing w:val="1"/>
        </w:rPr>
        <w:t xml:space="preserve"> </w:t>
      </w:r>
      <w:r>
        <w:t>відомостей</w:t>
      </w:r>
      <w:r>
        <w:rPr>
          <w:spacing w:val="1"/>
        </w:rPr>
        <w:t xml:space="preserve"> </w:t>
      </w:r>
      <w:r>
        <w:t>про</w:t>
      </w:r>
      <w:r>
        <w:rPr>
          <w:spacing w:val="1"/>
        </w:rPr>
        <w:t xml:space="preserve"> </w:t>
      </w:r>
      <w:r>
        <w:t>фізичну</w:t>
      </w:r>
      <w:r>
        <w:rPr>
          <w:spacing w:val="1"/>
        </w:rPr>
        <w:t xml:space="preserve"> </w:t>
      </w:r>
      <w:r>
        <w:t>особу</w:t>
      </w:r>
      <w:r>
        <w:rPr>
          <w:spacing w:val="1"/>
        </w:rPr>
        <w:t xml:space="preserve"> </w:t>
      </w:r>
      <w:r>
        <w:t>з</w:t>
      </w:r>
      <w:r>
        <w:rPr>
          <w:spacing w:val="1"/>
        </w:rPr>
        <w:t xml:space="preserve"> </w:t>
      </w:r>
      <w:r>
        <w:t>бази</w:t>
      </w:r>
      <w:r>
        <w:rPr>
          <w:spacing w:val="1"/>
        </w:rPr>
        <w:t xml:space="preserve"> </w:t>
      </w:r>
      <w:r>
        <w:t>персональних</w:t>
      </w:r>
      <w:r>
        <w:rPr>
          <w:spacing w:val="-4"/>
        </w:rPr>
        <w:t xml:space="preserve"> </w:t>
      </w:r>
      <w:r>
        <w:t>даних</w:t>
      </w:r>
      <w:r>
        <w:rPr>
          <w:spacing w:val="-1"/>
        </w:rPr>
        <w:t xml:space="preserve"> </w:t>
      </w:r>
      <w:r>
        <w:t>(стаття 14 зазначеного</w:t>
      </w:r>
      <w:r>
        <w:rPr>
          <w:spacing w:val="-2"/>
        </w:rPr>
        <w:t xml:space="preserve"> </w:t>
      </w:r>
      <w:r>
        <w:t>Закону);</w:t>
      </w:r>
    </w:p>
    <w:p w14:paraId="66E32168" w14:textId="77777777" w:rsidR="0029797D" w:rsidRDefault="0029797D" w:rsidP="0029797D">
      <w:pPr>
        <w:pStyle w:val="a3"/>
        <w:spacing w:before="10"/>
        <w:rPr>
          <w:sz w:val="27"/>
        </w:rPr>
      </w:pPr>
    </w:p>
    <w:p w14:paraId="3285856C" w14:textId="77777777" w:rsidR="0029797D" w:rsidRDefault="0029797D" w:rsidP="0029797D">
      <w:pPr>
        <w:pStyle w:val="a3"/>
        <w:ind w:left="102" w:right="142"/>
        <w:jc w:val="both"/>
      </w:pPr>
      <w:r>
        <w:t>доступ до персональних даних третіх осіб, що визначає дії володільця бази</w:t>
      </w:r>
      <w:r>
        <w:rPr>
          <w:spacing w:val="1"/>
        </w:rPr>
        <w:t xml:space="preserve"> </w:t>
      </w:r>
      <w:r>
        <w:t>персональних</w:t>
      </w:r>
      <w:r>
        <w:rPr>
          <w:spacing w:val="-11"/>
        </w:rPr>
        <w:t xml:space="preserve"> </w:t>
      </w:r>
      <w:r>
        <w:t>даних</w:t>
      </w:r>
      <w:r>
        <w:rPr>
          <w:spacing w:val="-10"/>
        </w:rPr>
        <w:t xml:space="preserve"> </w:t>
      </w:r>
      <w:r>
        <w:t>у</w:t>
      </w:r>
      <w:r>
        <w:rPr>
          <w:spacing w:val="-13"/>
        </w:rPr>
        <w:t xml:space="preserve"> </w:t>
      </w:r>
      <w:r>
        <w:t>разі</w:t>
      </w:r>
      <w:r>
        <w:rPr>
          <w:spacing w:val="-11"/>
        </w:rPr>
        <w:t xml:space="preserve"> </w:t>
      </w:r>
      <w:r>
        <w:t>отримання</w:t>
      </w:r>
      <w:r>
        <w:rPr>
          <w:spacing w:val="-11"/>
        </w:rPr>
        <w:t xml:space="preserve"> </w:t>
      </w:r>
      <w:r>
        <w:t>запиту</w:t>
      </w:r>
      <w:r>
        <w:rPr>
          <w:spacing w:val="-14"/>
        </w:rPr>
        <w:t xml:space="preserve"> </w:t>
      </w:r>
      <w:r>
        <w:t>від</w:t>
      </w:r>
      <w:r>
        <w:rPr>
          <w:spacing w:val="-10"/>
        </w:rPr>
        <w:t xml:space="preserve"> </w:t>
      </w:r>
      <w:r>
        <w:t>третьої</w:t>
      </w:r>
      <w:r>
        <w:rPr>
          <w:spacing w:val="-11"/>
        </w:rPr>
        <w:t xml:space="preserve"> </w:t>
      </w:r>
      <w:r>
        <w:t>особи</w:t>
      </w:r>
      <w:r>
        <w:rPr>
          <w:spacing w:val="-11"/>
        </w:rPr>
        <w:t xml:space="preserve"> </w:t>
      </w:r>
      <w:r>
        <w:t>щодо</w:t>
      </w:r>
      <w:r>
        <w:rPr>
          <w:spacing w:val="-11"/>
        </w:rPr>
        <w:t xml:space="preserve"> </w:t>
      </w:r>
      <w:r>
        <w:t>доступу</w:t>
      </w:r>
      <w:r>
        <w:rPr>
          <w:spacing w:val="-15"/>
        </w:rPr>
        <w:t xml:space="preserve"> </w:t>
      </w:r>
      <w:r>
        <w:t>до</w:t>
      </w:r>
      <w:r>
        <w:rPr>
          <w:spacing w:val="-67"/>
        </w:rPr>
        <w:t xml:space="preserve"> </w:t>
      </w:r>
      <w:r>
        <w:t>персональних даних,</w:t>
      </w:r>
      <w:r>
        <w:rPr>
          <w:spacing w:val="1"/>
        </w:rPr>
        <w:t xml:space="preserve"> </w:t>
      </w:r>
      <w:r>
        <w:t>у тому числі</w:t>
      </w:r>
      <w:r>
        <w:rPr>
          <w:spacing w:val="1"/>
        </w:rPr>
        <w:t xml:space="preserve"> </w:t>
      </w:r>
      <w:r>
        <w:t>порядок</w:t>
      </w:r>
      <w:r>
        <w:rPr>
          <w:spacing w:val="1"/>
        </w:rPr>
        <w:t xml:space="preserve"> </w:t>
      </w:r>
      <w:r>
        <w:t>доступу суб’єкта</w:t>
      </w:r>
      <w:r>
        <w:rPr>
          <w:spacing w:val="1"/>
        </w:rPr>
        <w:t xml:space="preserve"> </w:t>
      </w:r>
      <w:r>
        <w:t>персональних</w:t>
      </w:r>
      <w:r>
        <w:rPr>
          <w:spacing w:val="1"/>
        </w:rPr>
        <w:t xml:space="preserve"> </w:t>
      </w:r>
      <w:r>
        <w:t>даних до відомостей про себе</w:t>
      </w:r>
      <w:r>
        <w:rPr>
          <w:spacing w:val="-1"/>
        </w:rPr>
        <w:t xml:space="preserve"> </w:t>
      </w:r>
      <w:r>
        <w:t>(стаття</w:t>
      </w:r>
      <w:r>
        <w:rPr>
          <w:spacing w:val="-4"/>
        </w:rPr>
        <w:t xml:space="preserve"> </w:t>
      </w:r>
      <w:r>
        <w:t>16 зазначеного Закону).</w:t>
      </w:r>
    </w:p>
    <w:p w14:paraId="475C56A0" w14:textId="77777777" w:rsidR="0029797D" w:rsidRDefault="0029797D" w:rsidP="0029797D">
      <w:pPr>
        <w:pStyle w:val="a3"/>
        <w:spacing w:before="1"/>
      </w:pPr>
    </w:p>
    <w:p w14:paraId="3C742286" w14:textId="77777777" w:rsidR="0029797D" w:rsidRDefault="0029797D" w:rsidP="0029797D">
      <w:pPr>
        <w:pStyle w:val="a3"/>
        <w:ind w:left="102" w:right="147"/>
        <w:jc w:val="both"/>
      </w:pPr>
      <w:r>
        <w:t>Зобов’язуюсь у разі зміни моїх персональних даних надавати у найкоротший</w:t>
      </w:r>
      <w:r>
        <w:rPr>
          <w:spacing w:val="1"/>
        </w:rPr>
        <w:t xml:space="preserve"> </w:t>
      </w:r>
      <w:r>
        <w:t>строк уточнену, достовірну інформацію та оригінали відповідних документів</w:t>
      </w:r>
      <w:r>
        <w:rPr>
          <w:spacing w:val="1"/>
        </w:rPr>
        <w:t xml:space="preserve"> </w:t>
      </w:r>
      <w:r>
        <w:t>для</w:t>
      </w:r>
      <w:r>
        <w:rPr>
          <w:spacing w:val="-1"/>
        </w:rPr>
        <w:t xml:space="preserve"> </w:t>
      </w:r>
      <w:r>
        <w:t>оновлення моїх</w:t>
      </w:r>
      <w:r>
        <w:rPr>
          <w:spacing w:val="-3"/>
        </w:rPr>
        <w:t xml:space="preserve"> </w:t>
      </w:r>
      <w:r>
        <w:t>персональних</w:t>
      </w:r>
      <w:r>
        <w:rPr>
          <w:spacing w:val="-3"/>
        </w:rPr>
        <w:t xml:space="preserve"> </w:t>
      </w:r>
      <w:r>
        <w:t>даних.</w:t>
      </w:r>
    </w:p>
    <w:p w14:paraId="4E5D45D2" w14:textId="77777777" w:rsidR="0029797D" w:rsidRDefault="0029797D" w:rsidP="0029797D">
      <w:pPr>
        <w:sectPr w:rsidR="0029797D" w:rsidSect="0029797D">
          <w:pgSz w:w="11910" w:h="16840"/>
          <w:pgMar w:top="960" w:right="560" w:bottom="280" w:left="1600" w:header="720" w:footer="720" w:gutter="0"/>
          <w:cols w:space="720"/>
        </w:sectPr>
      </w:pPr>
    </w:p>
    <w:p w14:paraId="6B4C6CA4" w14:textId="77777777" w:rsidR="0029797D" w:rsidRPr="0029797D" w:rsidRDefault="0029797D" w:rsidP="0029797D">
      <w:pPr>
        <w:pStyle w:val="a3"/>
        <w:tabs>
          <w:tab w:val="left" w:pos="1007"/>
          <w:tab w:val="left" w:pos="2970"/>
          <w:tab w:val="left" w:pos="3737"/>
        </w:tabs>
        <w:spacing w:before="89"/>
        <w:ind w:left="102"/>
      </w:pPr>
      <w:r>
        <w:rPr>
          <w:u w:val="single"/>
        </w:rPr>
        <w:lastRenderedPageBreak/>
        <w:t xml:space="preserve"> </w:t>
      </w:r>
      <w:r>
        <w:rPr>
          <w:u w:val="single"/>
        </w:rPr>
        <w:tab/>
        <w:t xml:space="preserve"> </w:t>
      </w:r>
      <w:r>
        <w:rPr>
          <w:u w:val="single"/>
        </w:rPr>
        <w:tab/>
      </w:r>
      <w:r>
        <w:t>20</w:t>
      </w:r>
      <w:r>
        <w:rPr>
          <w:u w:val="single"/>
        </w:rPr>
        <w:tab/>
      </w:r>
      <w:r>
        <w:t xml:space="preserve">р.                                 </w:t>
      </w:r>
      <w:r>
        <w:rPr>
          <w:noProof/>
          <w:sz w:val="2"/>
          <w:lang w:eastAsia="uk-UA"/>
        </w:rPr>
        <mc:AlternateContent>
          <mc:Choice Requires="wpg">
            <w:drawing>
              <wp:inline distT="0" distB="0" distL="0" distR="0" wp14:anchorId="3DC7CC00" wp14:editId="34EA02F4">
                <wp:extent cx="891540" cy="7620"/>
                <wp:effectExtent l="6985" t="8890" r="6350" b="254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7620"/>
                          <a:chOff x="0" y="0"/>
                          <a:chExt cx="1404" cy="12"/>
                        </a:xfrm>
                      </wpg:grpSpPr>
                      <wps:wsp>
                        <wps:cNvPr id="7" name="Line 8"/>
                        <wps:cNvCnPr/>
                        <wps:spPr bwMode="auto">
                          <a:xfrm>
                            <a:off x="0" y="6"/>
                            <a:ext cx="1404"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EE904C" id="Группа 6" o:spid="_x0000_s1026" style="width:70.2pt;height:.6pt;mso-position-horizontal-relative:char;mso-position-vertical-relative:line" coordsize="14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">
                <v:line id="Line 8" o:spid="_x0000_s1027" style="position:absolute;visibility:visible;mso-wrap-style:square" from="0,6" to="1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" strokeweight=".19811mm"/>
                <w10:anchorlock/>
              </v:group>
            </w:pict>
          </mc:Fallback>
        </mc:AlternateContent>
      </w:r>
      <w:r>
        <w:t xml:space="preserve">   </w:t>
      </w:r>
      <w:r>
        <w:rPr>
          <w:sz w:val="18"/>
        </w:rPr>
        <w:t>(підпис)</w:t>
      </w:r>
    </w:p>
    <w:p w14:paraId="6DF0CA3C" w14:textId="77777777" w:rsidR="005C117E" w:rsidRDefault="005C117E" w:rsidP="00394615">
      <w:pPr>
        <w:jc w:val="right"/>
        <w:rPr>
          <w:i/>
          <w:sz w:val="28"/>
          <w:szCs w:val="28"/>
        </w:rPr>
      </w:pPr>
    </w:p>
    <w:p w14:paraId="498B46F9" w14:textId="77777777" w:rsidR="005C117E" w:rsidRDefault="005C117E" w:rsidP="00394615">
      <w:pPr>
        <w:jc w:val="right"/>
        <w:rPr>
          <w:i/>
          <w:sz w:val="28"/>
          <w:szCs w:val="28"/>
        </w:rPr>
      </w:pPr>
    </w:p>
    <w:p w14:paraId="7F2E9CF0" w14:textId="77777777" w:rsidR="0029797D" w:rsidRDefault="005C117E" w:rsidP="00394615">
      <w:pPr>
        <w:jc w:val="right"/>
        <w:rPr>
          <w:i/>
          <w:sz w:val="28"/>
          <w:szCs w:val="28"/>
        </w:rPr>
      </w:pPr>
      <w:r>
        <w:rPr>
          <w:i/>
          <w:sz w:val="28"/>
          <w:szCs w:val="28"/>
        </w:rPr>
        <w:t>Додаток 3</w:t>
      </w:r>
    </w:p>
    <w:p w14:paraId="3A47A544" w14:textId="77777777" w:rsidR="005C117E" w:rsidRDefault="005C117E" w:rsidP="005C117E">
      <w:pPr>
        <w:spacing w:line="322" w:lineRule="exact"/>
        <w:ind w:left="77" w:right="77"/>
        <w:jc w:val="center"/>
        <w:rPr>
          <w:b/>
          <w:sz w:val="28"/>
        </w:rPr>
      </w:pPr>
      <w:r>
        <w:rPr>
          <w:b/>
          <w:spacing w:val="-2"/>
          <w:sz w:val="28"/>
        </w:rPr>
        <w:t>Заява</w:t>
      </w:r>
    </w:p>
    <w:p w14:paraId="699BE1C4" w14:textId="77777777" w:rsidR="005C117E" w:rsidRDefault="005C117E" w:rsidP="005C117E">
      <w:pPr>
        <w:spacing w:line="322" w:lineRule="exact"/>
        <w:ind w:left="77" w:right="70"/>
        <w:jc w:val="center"/>
        <w:rPr>
          <w:b/>
          <w:sz w:val="28"/>
        </w:rPr>
      </w:pPr>
      <w:r>
        <w:rPr>
          <w:b/>
          <w:sz w:val="28"/>
        </w:rPr>
        <w:t>щодо</w:t>
      </w:r>
      <w:r>
        <w:rPr>
          <w:b/>
          <w:spacing w:val="-4"/>
          <w:sz w:val="28"/>
        </w:rPr>
        <w:t xml:space="preserve"> </w:t>
      </w:r>
      <w:r>
        <w:rPr>
          <w:b/>
          <w:sz w:val="28"/>
        </w:rPr>
        <w:t>перевірки</w:t>
      </w:r>
      <w:r>
        <w:rPr>
          <w:b/>
          <w:spacing w:val="-5"/>
          <w:sz w:val="28"/>
        </w:rPr>
        <w:t xml:space="preserve"> </w:t>
      </w:r>
      <w:r>
        <w:rPr>
          <w:b/>
          <w:sz w:val="28"/>
        </w:rPr>
        <w:t>наукової</w:t>
      </w:r>
      <w:r>
        <w:rPr>
          <w:b/>
          <w:spacing w:val="-3"/>
          <w:sz w:val="28"/>
        </w:rPr>
        <w:t xml:space="preserve"> </w:t>
      </w:r>
      <w:r>
        <w:rPr>
          <w:b/>
          <w:spacing w:val="-2"/>
          <w:sz w:val="28"/>
        </w:rPr>
        <w:t>роботи</w:t>
      </w:r>
    </w:p>
    <w:p w14:paraId="1C3101A9" w14:textId="77777777" w:rsidR="005C117E" w:rsidRDefault="005C117E" w:rsidP="005C117E">
      <w:pPr>
        <w:spacing w:line="322" w:lineRule="exact"/>
        <w:ind w:left="77"/>
        <w:jc w:val="center"/>
        <w:rPr>
          <w:b/>
          <w:sz w:val="28"/>
        </w:rPr>
      </w:pPr>
      <w:r>
        <w:rPr>
          <w:b/>
          <w:sz w:val="28"/>
        </w:rPr>
        <w:t>на</w:t>
      </w:r>
      <w:r>
        <w:rPr>
          <w:b/>
          <w:spacing w:val="-4"/>
          <w:sz w:val="28"/>
        </w:rPr>
        <w:t xml:space="preserve"> </w:t>
      </w:r>
      <w:r>
        <w:rPr>
          <w:b/>
          <w:sz w:val="28"/>
        </w:rPr>
        <w:t>академічний</w:t>
      </w:r>
      <w:r>
        <w:rPr>
          <w:b/>
          <w:spacing w:val="-5"/>
          <w:sz w:val="28"/>
        </w:rPr>
        <w:t xml:space="preserve"> </w:t>
      </w:r>
      <w:r>
        <w:rPr>
          <w:b/>
          <w:sz w:val="28"/>
        </w:rPr>
        <w:t>плагіат</w:t>
      </w:r>
      <w:r>
        <w:rPr>
          <w:b/>
          <w:spacing w:val="-4"/>
          <w:sz w:val="28"/>
        </w:rPr>
        <w:t xml:space="preserve"> </w:t>
      </w:r>
      <w:r>
        <w:rPr>
          <w:b/>
          <w:sz w:val="28"/>
        </w:rPr>
        <w:t>та</w:t>
      </w:r>
      <w:r>
        <w:rPr>
          <w:b/>
          <w:spacing w:val="-3"/>
          <w:sz w:val="28"/>
        </w:rPr>
        <w:t xml:space="preserve"> </w:t>
      </w:r>
      <w:r>
        <w:rPr>
          <w:b/>
          <w:sz w:val="28"/>
        </w:rPr>
        <w:t>її</w:t>
      </w:r>
      <w:r>
        <w:rPr>
          <w:b/>
          <w:spacing w:val="-3"/>
          <w:sz w:val="28"/>
        </w:rPr>
        <w:t xml:space="preserve"> </w:t>
      </w:r>
      <w:r>
        <w:rPr>
          <w:b/>
          <w:spacing w:val="-2"/>
          <w:sz w:val="28"/>
        </w:rPr>
        <w:t>оригінальність</w:t>
      </w:r>
    </w:p>
    <w:p w14:paraId="1F1961A0" w14:textId="77777777" w:rsidR="005C117E" w:rsidRDefault="005C117E" w:rsidP="005C117E">
      <w:pPr>
        <w:pStyle w:val="a3"/>
        <w:rPr>
          <w:b/>
        </w:rPr>
      </w:pPr>
    </w:p>
    <w:p w14:paraId="2BC2F791" w14:textId="77777777" w:rsidR="005C117E" w:rsidRDefault="005C117E" w:rsidP="005C117E">
      <w:pPr>
        <w:pStyle w:val="a3"/>
        <w:rPr>
          <w:b/>
        </w:rPr>
      </w:pPr>
    </w:p>
    <w:p w14:paraId="71A0313E" w14:textId="77777777" w:rsidR="005C117E" w:rsidRDefault="005C117E" w:rsidP="005C117E">
      <w:pPr>
        <w:pStyle w:val="a3"/>
        <w:rPr>
          <w:b/>
        </w:rPr>
      </w:pPr>
    </w:p>
    <w:p w14:paraId="298E00E0" w14:textId="77777777" w:rsidR="005C117E" w:rsidRDefault="005C117E" w:rsidP="005C117E">
      <w:pPr>
        <w:pStyle w:val="a3"/>
        <w:spacing w:before="161"/>
        <w:rPr>
          <w:b/>
        </w:rPr>
      </w:pPr>
    </w:p>
    <w:p w14:paraId="47C453D6" w14:textId="77777777" w:rsidR="005C117E" w:rsidRDefault="005C117E" w:rsidP="005C117E">
      <w:pPr>
        <w:pStyle w:val="a3"/>
        <w:tabs>
          <w:tab w:val="left" w:pos="4967"/>
          <w:tab w:val="left" w:pos="5851"/>
        </w:tabs>
        <w:spacing w:before="1" w:line="360" w:lineRule="auto"/>
        <w:ind w:left="116" w:right="109" w:firstLine="707"/>
        <w:jc w:val="both"/>
      </w:pPr>
      <w:r>
        <w:t xml:space="preserve">Я, </w:t>
      </w:r>
      <w:r>
        <w:rPr>
          <w:u w:val="single"/>
        </w:rPr>
        <w:tab/>
      </w:r>
      <w:r>
        <w:t xml:space="preserve"> (ПІБ), надаю згоду на перевірку своєї наукової роботи під</w:t>
      </w:r>
      <w:r>
        <w:rPr>
          <w:spacing w:val="40"/>
        </w:rPr>
        <w:t xml:space="preserve"> </w:t>
      </w:r>
      <w:r>
        <w:t>шифром «</w:t>
      </w:r>
      <w:r>
        <w:rPr>
          <w:u w:val="single"/>
        </w:rPr>
        <w:tab/>
      </w:r>
      <w:r>
        <w:rPr>
          <w:u w:val="single"/>
        </w:rPr>
        <w:tab/>
      </w:r>
      <w:r>
        <w:t>»</w:t>
      </w:r>
      <w:r>
        <w:rPr>
          <w:spacing w:val="-2"/>
        </w:rPr>
        <w:t xml:space="preserve"> </w:t>
      </w:r>
      <w:r>
        <w:t>щодо</w:t>
      </w:r>
      <w:r>
        <w:rPr>
          <w:spacing w:val="-4"/>
        </w:rPr>
        <w:t xml:space="preserve"> </w:t>
      </w:r>
      <w:r>
        <w:t>академічного</w:t>
      </w:r>
      <w:r>
        <w:rPr>
          <w:spacing w:val="-4"/>
        </w:rPr>
        <w:t xml:space="preserve"> </w:t>
      </w:r>
      <w:r>
        <w:t>плагіату</w:t>
      </w:r>
      <w:r>
        <w:rPr>
          <w:spacing w:val="-1"/>
        </w:rPr>
        <w:t xml:space="preserve"> </w:t>
      </w:r>
      <w:r>
        <w:t xml:space="preserve">за допомогою системи </w:t>
      </w:r>
      <w:proofErr w:type="spellStart"/>
      <w:r w:rsidRPr="005C117E">
        <w:rPr>
          <w:b/>
          <w:bCs/>
          <w:color w:val="202122"/>
          <w:shd w:val="clear" w:color="auto" w:fill="FFFFFF"/>
        </w:rPr>
        <w:t>Unicheck</w:t>
      </w:r>
      <w:proofErr w:type="spellEnd"/>
      <w:r w:rsidRPr="005C117E">
        <w:rPr>
          <w:b/>
          <w:bCs/>
          <w:color w:val="202122"/>
          <w:shd w:val="clear" w:color="auto" w:fill="FFFFFF"/>
        </w:rPr>
        <w:t>.</w:t>
      </w:r>
      <w:r>
        <w:rPr>
          <w:rFonts w:ascii="Arial" w:hAnsi="Arial" w:cs="Arial"/>
          <w:b/>
          <w:bCs/>
          <w:color w:val="202122"/>
          <w:sz w:val="21"/>
          <w:szCs w:val="21"/>
          <w:shd w:val="clear" w:color="auto" w:fill="FFFFFF"/>
        </w:rPr>
        <w:t xml:space="preserve"> </w:t>
      </w:r>
    </w:p>
    <w:p w14:paraId="51D11700" w14:textId="77777777" w:rsidR="005C117E" w:rsidRDefault="005C117E" w:rsidP="005C117E">
      <w:pPr>
        <w:pStyle w:val="a3"/>
        <w:spacing w:line="360" w:lineRule="auto"/>
        <w:ind w:left="117" w:right="106" w:firstLine="707"/>
        <w:jc w:val="both"/>
      </w:pPr>
      <w:r>
        <w:t>Додатково повідомляю, що за результатами проведення самостійної перевірки з використанням програмно-технічних засобів у наданій науковій роботі не міститься елементів академічного плагіату та рівень оригінальності роботи є допустимим. У випадках використання прямих запозичень з друкованих та електронних джерел, вказані відповідні покликання.</w:t>
      </w:r>
    </w:p>
    <w:p w14:paraId="5D6C482B" w14:textId="77777777" w:rsidR="005C117E" w:rsidRDefault="005C117E" w:rsidP="005C117E">
      <w:pPr>
        <w:pStyle w:val="a3"/>
        <w:spacing w:line="360" w:lineRule="auto"/>
        <w:ind w:left="117" w:right="108" w:firstLine="707"/>
        <w:jc w:val="both"/>
      </w:pPr>
      <w:r>
        <w:t>Робота для перевірки надається у друкованому та електронному</w:t>
      </w:r>
      <w:r>
        <w:rPr>
          <w:spacing w:val="40"/>
        </w:rPr>
        <w:t xml:space="preserve"> </w:t>
      </w:r>
      <w:r>
        <w:t>варіантах. Електронна версія моєї роботи збігається (ідентична) з друкованою.</w:t>
      </w:r>
    </w:p>
    <w:p w14:paraId="1E198C6A" w14:textId="77777777" w:rsidR="005C117E" w:rsidRDefault="005C117E" w:rsidP="005C117E">
      <w:pPr>
        <w:pStyle w:val="a3"/>
      </w:pPr>
    </w:p>
    <w:p w14:paraId="552C7C79" w14:textId="77777777" w:rsidR="005C117E" w:rsidRDefault="005C117E" w:rsidP="005C117E">
      <w:pPr>
        <w:pStyle w:val="a3"/>
      </w:pPr>
    </w:p>
    <w:p w14:paraId="26B0101D" w14:textId="77777777" w:rsidR="005C117E" w:rsidRDefault="005C117E" w:rsidP="005C117E">
      <w:pPr>
        <w:pStyle w:val="a3"/>
      </w:pPr>
    </w:p>
    <w:p w14:paraId="4B67006D" w14:textId="77777777" w:rsidR="005C117E" w:rsidRDefault="005C117E" w:rsidP="005C117E">
      <w:r>
        <w:rPr>
          <w:spacing w:val="-10"/>
        </w:rPr>
        <w:t>«</w:t>
      </w:r>
      <w:r>
        <w:rPr>
          <w:u w:val="single"/>
        </w:rPr>
        <w:tab/>
      </w:r>
      <w:r>
        <w:t xml:space="preserve">» </w:t>
      </w:r>
      <w:r>
        <w:rPr>
          <w:u w:val="single"/>
        </w:rPr>
        <w:tab/>
      </w:r>
      <w:r>
        <w:t xml:space="preserve"> 2024 р.</w:t>
      </w:r>
      <w:r>
        <w:tab/>
        <w:t xml:space="preserve">                                                                                           </w:t>
      </w:r>
      <w:r>
        <w:rPr>
          <w:u w:val="single"/>
        </w:rPr>
        <w:tab/>
      </w:r>
      <w:r>
        <w:t xml:space="preserve"> </w:t>
      </w:r>
    </w:p>
    <w:p w14:paraId="498831E9" w14:textId="2C7059EC" w:rsidR="00675492" w:rsidRDefault="005C117E" w:rsidP="005C117E">
      <w:r>
        <w:t xml:space="preserve">                                                                                                                                           (підпис)</w:t>
      </w:r>
    </w:p>
    <w:p w14:paraId="6D367C9C" w14:textId="77777777" w:rsidR="00675492" w:rsidRDefault="00675492">
      <w:pPr>
        <w:widowControl/>
        <w:autoSpaceDE/>
        <w:autoSpaceDN/>
        <w:spacing w:after="200" w:line="276" w:lineRule="auto"/>
      </w:pPr>
      <w:r>
        <w:br w:type="page"/>
      </w:r>
    </w:p>
    <w:p w14:paraId="2236D404" w14:textId="731A2911" w:rsidR="005C117E" w:rsidRPr="00394615" w:rsidRDefault="00675492" w:rsidP="005C117E">
      <w:pPr>
        <w:rPr>
          <w:i/>
          <w:sz w:val="28"/>
          <w:szCs w:val="28"/>
        </w:rPr>
      </w:pPr>
      <w:bookmarkStart w:id="1" w:name="_GoBack"/>
      <w:r>
        <w:rPr>
          <w:i/>
          <w:sz w:val="28"/>
          <w:szCs w:val="28"/>
        </w:rPr>
        <w:lastRenderedPageBreak/>
        <w:pict w14:anchorId="4ABF7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33.5pt">
            <v:imagedata r:id="rId10" o:title="Конкурс_оголошення_новый размер"/>
          </v:shape>
        </w:pict>
      </w:r>
      <w:bookmarkEnd w:id="1"/>
    </w:p>
    <w:sectPr w:rsidR="005C117E" w:rsidRPr="00394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1A3C"/>
    <w:multiLevelType w:val="hybridMultilevel"/>
    <w:tmpl w:val="39A243F0"/>
    <w:lvl w:ilvl="0" w:tplc="B49AF3D6">
      <w:numFmt w:val="bullet"/>
      <w:lvlText w:val="-"/>
      <w:lvlJc w:val="left"/>
      <w:pPr>
        <w:ind w:left="110" w:hanging="428"/>
      </w:pPr>
      <w:rPr>
        <w:rFonts w:ascii="Times New Roman" w:eastAsia="Times New Roman" w:hAnsi="Times New Roman" w:cs="Times New Roman" w:hint="default"/>
        <w:b w:val="0"/>
        <w:bCs w:val="0"/>
        <w:i w:val="0"/>
        <w:iCs w:val="0"/>
        <w:spacing w:val="0"/>
        <w:w w:val="100"/>
        <w:sz w:val="28"/>
        <w:szCs w:val="28"/>
        <w:lang w:val="uk-UA" w:eastAsia="en-US" w:bidi="ar-SA"/>
      </w:rPr>
    </w:lvl>
    <w:lvl w:ilvl="1" w:tplc="EDCC5704">
      <w:numFmt w:val="bullet"/>
      <w:lvlText w:val="•"/>
      <w:lvlJc w:val="left"/>
      <w:pPr>
        <w:ind w:left="1070" w:hanging="428"/>
      </w:pPr>
      <w:rPr>
        <w:lang w:val="uk-UA" w:eastAsia="en-US" w:bidi="ar-SA"/>
      </w:rPr>
    </w:lvl>
    <w:lvl w:ilvl="2" w:tplc="A17A4F5E">
      <w:numFmt w:val="bullet"/>
      <w:lvlText w:val="•"/>
      <w:lvlJc w:val="left"/>
      <w:pPr>
        <w:ind w:left="2020" w:hanging="428"/>
      </w:pPr>
      <w:rPr>
        <w:lang w:val="uk-UA" w:eastAsia="en-US" w:bidi="ar-SA"/>
      </w:rPr>
    </w:lvl>
    <w:lvl w:ilvl="3" w:tplc="23DE85B4">
      <w:numFmt w:val="bullet"/>
      <w:lvlText w:val="•"/>
      <w:lvlJc w:val="left"/>
      <w:pPr>
        <w:ind w:left="2971" w:hanging="428"/>
      </w:pPr>
      <w:rPr>
        <w:lang w:val="uk-UA" w:eastAsia="en-US" w:bidi="ar-SA"/>
      </w:rPr>
    </w:lvl>
    <w:lvl w:ilvl="4" w:tplc="DF2A0F66">
      <w:numFmt w:val="bullet"/>
      <w:lvlText w:val="•"/>
      <w:lvlJc w:val="left"/>
      <w:pPr>
        <w:ind w:left="3921" w:hanging="428"/>
      </w:pPr>
      <w:rPr>
        <w:lang w:val="uk-UA" w:eastAsia="en-US" w:bidi="ar-SA"/>
      </w:rPr>
    </w:lvl>
    <w:lvl w:ilvl="5" w:tplc="353003FA">
      <w:numFmt w:val="bullet"/>
      <w:lvlText w:val="•"/>
      <w:lvlJc w:val="left"/>
      <w:pPr>
        <w:ind w:left="4872" w:hanging="428"/>
      </w:pPr>
      <w:rPr>
        <w:lang w:val="uk-UA" w:eastAsia="en-US" w:bidi="ar-SA"/>
      </w:rPr>
    </w:lvl>
    <w:lvl w:ilvl="6" w:tplc="C526F854">
      <w:numFmt w:val="bullet"/>
      <w:lvlText w:val="•"/>
      <w:lvlJc w:val="left"/>
      <w:pPr>
        <w:ind w:left="5822" w:hanging="428"/>
      </w:pPr>
      <w:rPr>
        <w:lang w:val="uk-UA" w:eastAsia="en-US" w:bidi="ar-SA"/>
      </w:rPr>
    </w:lvl>
    <w:lvl w:ilvl="7" w:tplc="327E827C">
      <w:numFmt w:val="bullet"/>
      <w:lvlText w:val="•"/>
      <w:lvlJc w:val="left"/>
      <w:pPr>
        <w:ind w:left="6772" w:hanging="428"/>
      </w:pPr>
      <w:rPr>
        <w:lang w:val="uk-UA" w:eastAsia="en-US" w:bidi="ar-SA"/>
      </w:rPr>
    </w:lvl>
    <w:lvl w:ilvl="8" w:tplc="56BE508C">
      <w:numFmt w:val="bullet"/>
      <w:lvlText w:val="•"/>
      <w:lvlJc w:val="left"/>
      <w:pPr>
        <w:ind w:left="7723" w:hanging="428"/>
      </w:pPr>
      <w:rPr>
        <w:lang w:val="uk-UA" w:eastAsia="en-US" w:bidi="ar-SA"/>
      </w:rPr>
    </w:lvl>
  </w:abstractNum>
  <w:abstractNum w:abstractNumId="1" w15:restartNumberingAfterBreak="0">
    <w:nsid w:val="1F85644A"/>
    <w:multiLevelType w:val="hybridMultilevel"/>
    <w:tmpl w:val="77965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BC5335"/>
    <w:multiLevelType w:val="hybridMultilevel"/>
    <w:tmpl w:val="A41E90F8"/>
    <w:lvl w:ilvl="0" w:tplc="052CDEF0">
      <w:start w:val="1"/>
      <w:numFmt w:val="decimal"/>
      <w:lvlText w:val="%1"/>
      <w:lvlJc w:val="left"/>
      <w:pPr>
        <w:ind w:left="101" w:hanging="330"/>
      </w:pPr>
      <w:rPr>
        <w:rFonts w:ascii="Times New Roman" w:eastAsia="Times New Roman" w:hAnsi="Times New Roman" w:cs="Times New Roman" w:hint="default"/>
        <w:b w:val="0"/>
        <w:bCs w:val="0"/>
        <w:i/>
        <w:iCs/>
        <w:spacing w:val="0"/>
        <w:w w:val="100"/>
        <w:sz w:val="28"/>
        <w:szCs w:val="28"/>
        <w:lang w:val="uk-UA" w:eastAsia="en-US" w:bidi="ar-SA"/>
      </w:rPr>
    </w:lvl>
    <w:lvl w:ilvl="1" w:tplc="2B8AC1FA">
      <w:numFmt w:val="bullet"/>
      <w:lvlText w:val="•"/>
      <w:lvlJc w:val="left"/>
      <w:pPr>
        <w:ind w:left="1049" w:hanging="330"/>
      </w:pPr>
      <w:rPr>
        <w:rFonts w:hint="default"/>
        <w:lang w:val="uk-UA" w:eastAsia="en-US" w:bidi="ar-SA"/>
      </w:rPr>
    </w:lvl>
    <w:lvl w:ilvl="2" w:tplc="09184B50">
      <w:numFmt w:val="bullet"/>
      <w:lvlText w:val="•"/>
      <w:lvlJc w:val="left"/>
      <w:pPr>
        <w:ind w:left="1998" w:hanging="330"/>
      </w:pPr>
      <w:rPr>
        <w:rFonts w:hint="default"/>
        <w:lang w:val="uk-UA" w:eastAsia="en-US" w:bidi="ar-SA"/>
      </w:rPr>
    </w:lvl>
    <w:lvl w:ilvl="3" w:tplc="9F868858">
      <w:numFmt w:val="bullet"/>
      <w:lvlText w:val="•"/>
      <w:lvlJc w:val="left"/>
      <w:pPr>
        <w:ind w:left="2947" w:hanging="330"/>
      </w:pPr>
      <w:rPr>
        <w:rFonts w:hint="default"/>
        <w:lang w:val="uk-UA" w:eastAsia="en-US" w:bidi="ar-SA"/>
      </w:rPr>
    </w:lvl>
    <w:lvl w:ilvl="4" w:tplc="229AE12A">
      <w:numFmt w:val="bullet"/>
      <w:lvlText w:val="•"/>
      <w:lvlJc w:val="left"/>
      <w:pPr>
        <w:ind w:left="3896" w:hanging="330"/>
      </w:pPr>
      <w:rPr>
        <w:rFonts w:hint="default"/>
        <w:lang w:val="uk-UA" w:eastAsia="en-US" w:bidi="ar-SA"/>
      </w:rPr>
    </w:lvl>
    <w:lvl w:ilvl="5" w:tplc="92404B84">
      <w:numFmt w:val="bullet"/>
      <w:lvlText w:val="•"/>
      <w:lvlJc w:val="left"/>
      <w:pPr>
        <w:ind w:left="4845" w:hanging="330"/>
      </w:pPr>
      <w:rPr>
        <w:rFonts w:hint="default"/>
        <w:lang w:val="uk-UA" w:eastAsia="en-US" w:bidi="ar-SA"/>
      </w:rPr>
    </w:lvl>
    <w:lvl w:ilvl="6" w:tplc="9446B6EE">
      <w:numFmt w:val="bullet"/>
      <w:lvlText w:val="•"/>
      <w:lvlJc w:val="left"/>
      <w:pPr>
        <w:ind w:left="5794" w:hanging="330"/>
      </w:pPr>
      <w:rPr>
        <w:rFonts w:hint="default"/>
        <w:lang w:val="uk-UA" w:eastAsia="en-US" w:bidi="ar-SA"/>
      </w:rPr>
    </w:lvl>
    <w:lvl w:ilvl="7" w:tplc="3BEE783E">
      <w:numFmt w:val="bullet"/>
      <w:lvlText w:val="•"/>
      <w:lvlJc w:val="left"/>
      <w:pPr>
        <w:ind w:left="6743" w:hanging="330"/>
      </w:pPr>
      <w:rPr>
        <w:rFonts w:hint="default"/>
        <w:lang w:val="uk-UA" w:eastAsia="en-US" w:bidi="ar-SA"/>
      </w:rPr>
    </w:lvl>
    <w:lvl w:ilvl="8" w:tplc="8272F6A4">
      <w:numFmt w:val="bullet"/>
      <w:lvlText w:val="•"/>
      <w:lvlJc w:val="left"/>
      <w:pPr>
        <w:ind w:left="7692" w:hanging="330"/>
      </w:pPr>
      <w:rPr>
        <w:rFonts w:hint="default"/>
        <w:lang w:val="uk-UA" w:eastAsia="en-US" w:bidi="ar-SA"/>
      </w:rPr>
    </w:lvl>
  </w:abstractNum>
  <w:abstractNum w:abstractNumId="3" w15:restartNumberingAfterBreak="0">
    <w:nsid w:val="397A3810"/>
    <w:multiLevelType w:val="hybridMultilevel"/>
    <w:tmpl w:val="00D2B4CC"/>
    <w:lvl w:ilvl="0" w:tplc="9516EB00">
      <w:start w:val="1"/>
      <w:numFmt w:val="decimal"/>
      <w:lvlText w:val="%1."/>
      <w:lvlJc w:val="left"/>
      <w:pPr>
        <w:ind w:left="110" w:hanging="423"/>
      </w:pPr>
      <w:rPr>
        <w:spacing w:val="0"/>
        <w:w w:val="98"/>
        <w:lang w:val="uk-UA" w:eastAsia="en-US" w:bidi="ar-SA"/>
      </w:rPr>
    </w:lvl>
    <w:lvl w:ilvl="1" w:tplc="28083D78">
      <w:numFmt w:val="bullet"/>
      <w:lvlText w:val="•"/>
      <w:lvlJc w:val="left"/>
      <w:pPr>
        <w:ind w:left="1070" w:hanging="423"/>
      </w:pPr>
      <w:rPr>
        <w:lang w:val="uk-UA" w:eastAsia="en-US" w:bidi="ar-SA"/>
      </w:rPr>
    </w:lvl>
    <w:lvl w:ilvl="2" w:tplc="7F0C708E">
      <w:numFmt w:val="bullet"/>
      <w:lvlText w:val="•"/>
      <w:lvlJc w:val="left"/>
      <w:pPr>
        <w:ind w:left="2020" w:hanging="423"/>
      </w:pPr>
      <w:rPr>
        <w:lang w:val="uk-UA" w:eastAsia="en-US" w:bidi="ar-SA"/>
      </w:rPr>
    </w:lvl>
    <w:lvl w:ilvl="3" w:tplc="79D09A6E">
      <w:numFmt w:val="bullet"/>
      <w:lvlText w:val="•"/>
      <w:lvlJc w:val="left"/>
      <w:pPr>
        <w:ind w:left="2971" w:hanging="423"/>
      </w:pPr>
      <w:rPr>
        <w:lang w:val="uk-UA" w:eastAsia="en-US" w:bidi="ar-SA"/>
      </w:rPr>
    </w:lvl>
    <w:lvl w:ilvl="4" w:tplc="E66A3384">
      <w:numFmt w:val="bullet"/>
      <w:lvlText w:val="•"/>
      <w:lvlJc w:val="left"/>
      <w:pPr>
        <w:ind w:left="3921" w:hanging="423"/>
      </w:pPr>
      <w:rPr>
        <w:lang w:val="uk-UA" w:eastAsia="en-US" w:bidi="ar-SA"/>
      </w:rPr>
    </w:lvl>
    <w:lvl w:ilvl="5" w:tplc="E0548D26">
      <w:numFmt w:val="bullet"/>
      <w:lvlText w:val="•"/>
      <w:lvlJc w:val="left"/>
      <w:pPr>
        <w:ind w:left="4872" w:hanging="423"/>
      </w:pPr>
      <w:rPr>
        <w:lang w:val="uk-UA" w:eastAsia="en-US" w:bidi="ar-SA"/>
      </w:rPr>
    </w:lvl>
    <w:lvl w:ilvl="6" w:tplc="650844C0">
      <w:numFmt w:val="bullet"/>
      <w:lvlText w:val="•"/>
      <w:lvlJc w:val="left"/>
      <w:pPr>
        <w:ind w:left="5822" w:hanging="423"/>
      </w:pPr>
      <w:rPr>
        <w:lang w:val="uk-UA" w:eastAsia="en-US" w:bidi="ar-SA"/>
      </w:rPr>
    </w:lvl>
    <w:lvl w:ilvl="7" w:tplc="FA6CB524">
      <w:numFmt w:val="bullet"/>
      <w:lvlText w:val="•"/>
      <w:lvlJc w:val="left"/>
      <w:pPr>
        <w:ind w:left="6772" w:hanging="423"/>
      </w:pPr>
      <w:rPr>
        <w:lang w:val="uk-UA" w:eastAsia="en-US" w:bidi="ar-SA"/>
      </w:rPr>
    </w:lvl>
    <w:lvl w:ilvl="8" w:tplc="A1CC7C62">
      <w:numFmt w:val="bullet"/>
      <w:lvlText w:val="•"/>
      <w:lvlJc w:val="left"/>
      <w:pPr>
        <w:ind w:left="7723" w:hanging="423"/>
      </w:pPr>
      <w:rPr>
        <w:lang w:val="uk-UA" w:eastAsia="en-US" w:bidi="ar-SA"/>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1F"/>
    <w:rsid w:val="000A28A2"/>
    <w:rsid w:val="000C795B"/>
    <w:rsid w:val="001645BF"/>
    <w:rsid w:val="00273AEF"/>
    <w:rsid w:val="0029797D"/>
    <w:rsid w:val="00394615"/>
    <w:rsid w:val="00510172"/>
    <w:rsid w:val="00510E71"/>
    <w:rsid w:val="00560C3E"/>
    <w:rsid w:val="0058127D"/>
    <w:rsid w:val="00597C3A"/>
    <w:rsid w:val="005C117E"/>
    <w:rsid w:val="005F1C7A"/>
    <w:rsid w:val="00675492"/>
    <w:rsid w:val="00693FA2"/>
    <w:rsid w:val="00694743"/>
    <w:rsid w:val="00710DBE"/>
    <w:rsid w:val="007869C9"/>
    <w:rsid w:val="0097200C"/>
    <w:rsid w:val="00980346"/>
    <w:rsid w:val="009C1FD3"/>
    <w:rsid w:val="009D05E2"/>
    <w:rsid w:val="00A22B7C"/>
    <w:rsid w:val="00BD3BF6"/>
    <w:rsid w:val="00CA1BEE"/>
    <w:rsid w:val="00D6571F"/>
    <w:rsid w:val="00F4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B08D"/>
  <w15:docId w15:val="{36F1071D-830F-4964-B244-F76B166E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4743"/>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394615"/>
    <w:pPr>
      <w:spacing w:line="319" w:lineRule="exac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694743"/>
    <w:rPr>
      <w:sz w:val="28"/>
      <w:szCs w:val="28"/>
    </w:rPr>
  </w:style>
  <w:style w:type="character" w:customStyle="1" w:styleId="a4">
    <w:name w:val="Основной текст Знак"/>
    <w:basedOn w:val="a0"/>
    <w:link w:val="a3"/>
    <w:uiPriority w:val="1"/>
    <w:rsid w:val="00694743"/>
    <w:rPr>
      <w:rFonts w:ascii="Times New Roman" w:eastAsia="Times New Roman" w:hAnsi="Times New Roman" w:cs="Times New Roman"/>
      <w:sz w:val="28"/>
      <w:szCs w:val="28"/>
      <w:lang w:val="uk-UA"/>
    </w:rPr>
  </w:style>
  <w:style w:type="paragraph" w:styleId="a5">
    <w:name w:val="List Paragraph"/>
    <w:basedOn w:val="a"/>
    <w:uiPriority w:val="34"/>
    <w:qFormat/>
    <w:rsid w:val="00694743"/>
    <w:pPr>
      <w:ind w:left="110" w:hanging="427"/>
      <w:jc w:val="both"/>
    </w:pPr>
  </w:style>
  <w:style w:type="character" w:styleId="a6">
    <w:name w:val="Hyperlink"/>
    <w:basedOn w:val="a0"/>
    <w:uiPriority w:val="99"/>
    <w:unhideWhenUsed/>
    <w:rsid w:val="00694743"/>
    <w:rPr>
      <w:color w:val="0000FF"/>
      <w:u w:val="single"/>
    </w:rPr>
  </w:style>
  <w:style w:type="character" w:customStyle="1" w:styleId="rvts44">
    <w:name w:val="rvts44"/>
    <w:basedOn w:val="a0"/>
    <w:rsid w:val="001645BF"/>
  </w:style>
  <w:style w:type="character" w:customStyle="1" w:styleId="10">
    <w:name w:val="Заголовок 1 Знак"/>
    <w:basedOn w:val="a0"/>
    <w:link w:val="1"/>
    <w:uiPriority w:val="1"/>
    <w:rsid w:val="00394615"/>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3946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4615"/>
  </w:style>
  <w:style w:type="paragraph" w:styleId="a7">
    <w:name w:val="Title"/>
    <w:basedOn w:val="a"/>
    <w:link w:val="a8"/>
    <w:uiPriority w:val="1"/>
    <w:qFormat/>
    <w:rsid w:val="0029797D"/>
    <w:pPr>
      <w:ind w:right="41"/>
      <w:jc w:val="center"/>
    </w:pPr>
    <w:rPr>
      <w:b/>
      <w:bCs/>
      <w:sz w:val="28"/>
      <w:szCs w:val="28"/>
    </w:rPr>
  </w:style>
  <w:style w:type="character" w:customStyle="1" w:styleId="a8">
    <w:name w:val="Заголовок Знак"/>
    <w:basedOn w:val="a0"/>
    <w:link w:val="a7"/>
    <w:uiPriority w:val="1"/>
    <w:rsid w:val="0029797D"/>
    <w:rPr>
      <w:rFonts w:ascii="Times New Roman" w:eastAsia="Times New Roman" w:hAnsi="Times New Roman" w:cs="Times New Roman"/>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udpu.edu.ua/YTgyN2ZmNT" TargetMode="External"/><Relationship Id="rId3" Type="http://schemas.openxmlformats.org/officeDocument/2006/relationships/settings" Target="settings.xml"/><Relationship Id="rId7" Type="http://schemas.openxmlformats.org/officeDocument/2006/relationships/hyperlink" Target="mailto:konkursudpu@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udpu@ukr.net" TargetMode="External"/><Relationship Id="rId11" Type="http://schemas.openxmlformats.org/officeDocument/2006/relationships/fontTable" Target="fontTable.xml"/><Relationship Id="rId5" Type="http://schemas.openxmlformats.org/officeDocument/2006/relationships/hyperlink" Target="mailto:konkursudpu@ukr.net"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udp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7624</Words>
  <Characters>4346</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2024-03-05T13:43:00Z</dcterms:created>
  <dcterms:modified xsi:type="dcterms:W3CDTF">2024-03-05T13:44:00Z</dcterms:modified>
</cp:coreProperties>
</file>